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204" w:type="dxa"/>
        <w:tblLook w:val="04A0"/>
      </w:tblPr>
      <w:tblGrid>
        <w:gridCol w:w="3367"/>
      </w:tblGrid>
      <w:tr w:rsidR="002824E9" w:rsidTr="002824E9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2824E9" w:rsidRDefault="00282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E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24E9" w:rsidRPr="002824E9" w:rsidRDefault="00282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24E9" w:rsidRPr="002824E9" w:rsidRDefault="00282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E9">
              <w:rPr>
                <w:rFonts w:ascii="Times New Roman" w:hAnsi="Times New Roman" w:cs="Times New Roman"/>
                <w:sz w:val="28"/>
                <w:szCs w:val="28"/>
              </w:rPr>
              <w:t xml:space="preserve">Глава Санского района </w:t>
            </w:r>
          </w:p>
          <w:p w:rsidR="002824E9" w:rsidRPr="002824E9" w:rsidRDefault="00282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E9">
              <w:rPr>
                <w:rFonts w:ascii="Times New Roman" w:hAnsi="Times New Roman" w:cs="Times New Roman"/>
                <w:sz w:val="28"/>
                <w:szCs w:val="28"/>
              </w:rPr>
              <w:t xml:space="preserve">__________ И.В. Данилин  </w:t>
            </w:r>
          </w:p>
          <w:p w:rsidR="002824E9" w:rsidRDefault="002824E9">
            <w:r w:rsidRPr="002824E9">
              <w:rPr>
                <w:rFonts w:ascii="Times New Roman" w:hAnsi="Times New Roman" w:cs="Times New Roman"/>
                <w:sz w:val="28"/>
                <w:szCs w:val="28"/>
              </w:rPr>
              <w:t>«___»______ 2020г.</w:t>
            </w:r>
          </w:p>
        </w:tc>
      </w:tr>
    </w:tbl>
    <w:p w:rsidR="002824E9" w:rsidRDefault="002824E9" w:rsidP="002824E9">
      <w:pPr>
        <w:pStyle w:val="30"/>
        <w:shd w:val="clear" w:color="auto" w:fill="auto"/>
        <w:ind w:right="2081"/>
      </w:pPr>
    </w:p>
    <w:p w:rsidR="002824E9" w:rsidRDefault="002824E9" w:rsidP="002824E9">
      <w:pPr>
        <w:pStyle w:val="30"/>
        <w:shd w:val="clear" w:color="auto" w:fill="auto"/>
        <w:ind w:right="2081"/>
      </w:pPr>
    </w:p>
    <w:p w:rsidR="002824E9" w:rsidRDefault="002824E9" w:rsidP="002824E9">
      <w:pPr>
        <w:pStyle w:val="30"/>
        <w:shd w:val="clear" w:color="auto" w:fill="auto"/>
        <w:ind w:right="2081"/>
      </w:pPr>
    </w:p>
    <w:p w:rsidR="002824E9" w:rsidRPr="002824E9" w:rsidRDefault="001474CA" w:rsidP="001474CA">
      <w:pPr>
        <w:pStyle w:val="30"/>
        <w:shd w:val="clear" w:color="auto" w:fill="auto"/>
        <w:ind w:right="20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824E9" w:rsidRPr="002824E9">
        <w:rPr>
          <w:sz w:val="28"/>
          <w:szCs w:val="28"/>
        </w:rPr>
        <w:t>Должностная инструкция</w:t>
      </w:r>
    </w:p>
    <w:p w:rsidR="002824E9" w:rsidRDefault="002824E9" w:rsidP="001474CA">
      <w:pPr>
        <w:pStyle w:val="20"/>
        <w:shd w:val="clear" w:color="auto" w:fill="auto"/>
        <w:ind w:right="1354"/>
        <w:rPr>
          <w:sz w:val="28"/>
          <w:szCs w:val="28"/>
        </w:rPr>
      </w:pPr>
      <w:r w:rsidRPr="002824E9">
        <w:rPr>
          <w:sz w:val="28"/>
          <w:szCs w:val="28"/>
        </w:rPr>
        <w:t>ведущего специалиста - ответственного секретаря комиссии по делам</w:t>
      </w:r>
      <w:r>
        <w:rPr>
          <w:sz w:val="28"/>
          <w:szCs w:val="28"/>
        </w:rPr>
        <w:t xml:space="preserve"> несовершеннолетних и защите их </w:t>
      </w:r>
      <w:r w:rsidRPr="002824E9">
        <w:rPr>
          <w:sz w:val="28"/>
          <w:szCs w:val="28"/>
        </w:rPr>
        <w:t>прав</w:t>
      </w:r>
      <w:r>
        <w:rPr>
          <w:sz w:val="28"/>
          <w:szCs w:val="28"/>
        </w:rPr>
        <w:t xml:space="preserve"> Саянского муниципального</w:t>
      </w:r>
      <w:r w:rsidRPr="002824E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2824E9" w:rsidRDefault="002824E9" w:rsidP="002824E9">
      <w:pPr>
        <w:pStyle w:val="20"/>
        <w:shd w:val="clear" w:color="auto" w:fill="auto"/>
        <w:ind w:left="1282" w:right="1354"/>
        <w:rPr>
          <w:sz w:val="28"/>
          <w:szCs w:val="28"/>
        </w:rPr>
      </w:pPr>
    </w:p>
    <w:p w:rsidR="002824E9" w:rsidRPr="002824E9" w:rsidRDefault="002824E9" w:rsidP="002824E9">
      <w:pPr>
        <w:pStyle w:val="20"/>
        <w:shd w:val="clear" w:color="auto" w:fill="auto"/>
        <w:ind w:left="1282" w:right="1354"/>
        <w:rPr>
          <w:sz w:val="28"/>
          <w:szCs w:val="28"/>
        </w:rPr>
      </w:pPr>
    </w:p>
    <w:p w:rsidR="002824E9" w:rsidRDefault="002824E9" w:rsidP="00A8425E">
      <w:pPr>
        <w:pStyle w:val="30"/>
        <w:shd w:val="clear" w:color="auto" w:fill="auto"/>
        <w:jc w:val="center"/>
      </w:pPr>
      <w:r>
        <w:t>Раздел 1. Общие положения</w:t>
      </w:r>
    </w:p>
    <w:p w:rsidR="00A8425E" w:rsidRDefault="00A8425E" w:rsidP="00A8425E">
      <w:pPr>
        <w:pStyle w:val="30"/>
        <w:shd w:val="clear" w:color="auto" w:fill="auto"/>
        <w:jc w:val="center"/>
      </w:pPr>
    </w:p>
    <w:p w:rsidR="002824E9" w:rsidRDefault="002824E9" w:rsidP="002824E9">
      <w:pPr>
        <w:pStyle w:val="20"/>
        <w:shd w:val="clear" w:color="auto" w:fill="auto"/>
        <w:ind w:firstLine="820"/>
        <w:jc w:val="both"/>
      </w:pPr>
      <w:r>
        <w:t xml:space="preserve">1. </w:t>
      </w:r>
      <w:r>
        <w:rPr>
          <w:rStyle w:val="21"/>
        </w:rPr>
        <w:t>Наименование должности:</w:t>
      </w:r>
      <w:r>
        <w:t xml:space="preserve"> ведущий специалист - ответственный секретарь комиссии по делам несовершеннолетних и защите их прав в муниципальном образовании (далее - специалист).</w:t>
      </w:r>
    </w:p>
    <w:p w:rsidR="002824E9" w:rsidRDefault="002824E9" w:rsidP="002824E9">
      <w:pPr>
        <w:pStyle w:val="20"/>
        <w:numPr>
          <w:ilvl w:val="0"/>
          <w:numId w:val="1"/>
        </w:numPr>
        <w:shd w:val="clear" w:color="auto" w:fill="auto"/>
        <w:tabs>
          <w:tab w:val="left" w:pos="1274"/>
        </w:tabs>
        <w:ind w:firstLine="820"/>
        <w:jc w:val="both"/>
      </w:pPr>
      <w:r>
        <w:rPr>
          <w:rStyle w:val="21"/>
        </w:rPr>
        <w:t>Назначение (цель) должности:</w:t>
      </w:r>
      <w:r>
        <w:t xml:space="preserve"> обеспечение деятельности комиссии по делам несовершеннолетних и защите их прав в муниципальном образовании (далее - комиссия).</w:t>
      </w:r>
    </w:p>
    <w:p w:rsidR="002824E9" w:rsidRDefault="002824E9" w:rsidP="002824E9">
      <w:pPr>
        <w:pStyle w:val="40"/>
        <w:numPr>
          <w:ilvl w:val="0"/>
          <w:numId w:val="1"/>
        </w:numPr>
        <w:shd w:val="clear" w:color="auto" w:fill="auto"/>
        <w:tabs>
          <w:tab w:val="left" w:pos="1360"/>
        </w:tabs>
        <w:ind w:firstLine="820"/>
      </w:pPr>
      <w:r>
        <w:t>Категория должности:</w:t>
      </w:r>
      <w:r>
        <w:rPr>
          <w:rStyle w:val="41"/>
        </w:rPr>
        <w:t xml:space="preserve"> специалисты.</w:t>
      </w:r>
    </w:p>
    <w:p w:rsidR="002824E9" w:rsidRDefault="002824E9" w:rsidP="002824E9">
      <w:pPr>
        <w:pStyle w:val="40"/>
        <w:numPr>
          <w:ilvl w:val="0"/>
          <w:numId w:val="1"/>
        </w:numPr>
        <w:shd w:val="clear" w:color="auto" w:fill="auto"/>
        <w:tabs>
          <w:tab w:val="left" w:pos="1367"/>
        </w:tabs>
        <w:ind w:firstLine="820"/>
      </w:pPr>
      <w:r>
        <w:t>Группа должности:</w:t>
      </w:r>
      <w:r>
        <w:rPr>
          <w:rStyle w:val="41"/>
        </w:rPr>
        <w:t xml:space="preserve"> старшая.</w:t>
      </w:r>
    </w:p>
    <w:p w:rsidR="002824E9" w:rsidRDefault="002824E9" w:rsidP="002824E9">
      <w:pPr>
        <w:pStyle w:val="20"/>
        <w:numPr>
          <w:ilvl w:val="0"/>
          <w:numId w:val="1"/>
        </w:numPr>
        <w:shd w:val="clear" w:color="auto" w:fill="auto"/>
        <w:tabs>
          <w:tab w:val="left" w:pos="1274"/>
        </w:tabs>
        <w:ind w:firstLine="820"/>
        <w:jc w:val="both"/>
      </w:pPr>
      <w:r>
        <w:rPr>
          <w:rStyle w:val="21"/>
        </w:rPr>
        <w:t>Должность непосредственного руководителя:</w:t>
      </w:r>
      <w:r>
        <w:t xml:space="preserve"> заместитель главы </w:t>
      </w:r>
      <w:r w:rsidR="00344F63">
        <w:t>Саянского района</w:t>
      </w:r>
      <w:r>
        <w:t xml:space="preserve"> по социальным вопросам, председатель комиссии.</w:t>
      </w:r>
    </w:p>
    <w:p w:rsidR="00A8425E" w:rsidRDefault="002824E9" w:rsidP="002824E9">
      <w:pPr>
        <w:pStyle w:val="20"/>
        <w:numPr>
          <w:ilvl w:val="0"/>
          <w:numId w:val="1"/>
        </w:numPr>
        <w:shd w:val="clear" w:color="auto" w:fill="auto"/>
        <w:tabs>
          <w:tab w:val="left" w:pos="1285"/>
        </w:tabs>
        <w:ind w:firstLine="820"/>
        <w:jc w:val="both"/>
      </w:pPr>
      <w:r>
        <w:rPr>
          <w:rStyle w:val="21"/>
        </w:rPr>
        <w:t>Наименование должности лица осуществляющего назначение на должность, порядок назначения на должность:</w:t>
      </w:r>
      <w:r>
        <w:t xml:space="preserve"> назначается на должность и освобождается от должности главой </w:t>
      </w:r>
      <w:r w:rsidR="00A8425E">
        <w:t>Саянского района</w:t>
      </w:r>
    </w:p>
    <w:p w:rsidR="002824E9" w:rsidRDefault="002824E9" w:rsidP="002824E9">
      <w:pPr>
        <w:pStyle w:val="20"/>
        <w:numPr>
          <w:ilvl w:val="0"/>
          <w:numId w:val="1"/>
        </w:numPr>
        <w:shd w:val="clear" w:color="auto" w:fill="auto"/>
        <w:tabs>
          <w:tab w:val="left" w:pos="1285"/>
        </w:tabs>
        <w:ind w:firstLine="820"/>
        <w:jc w:val="both"/>
      </w:pPr>
      <w:r>
        <w:t xml:space="preserve"> Должность замещается в порядке конкурса.</w:t>
      </w:r>
    </w:p>
    <w:p w:rsidR="002824E9" w:rsidRDefault="002824E9" w:rsidP="002824E9">
      <w:pPr>
        <w:pStyle w:val="40"/>
        <w:numPr>
          <w:ilvl w:val="0"/>
          <w:numId w:val="1"/>
        </w:numPr>
        <w:shd w:val="clear" w:color="auto" w:fill="auto"/>
        <w:tabs>
          <w:tab w:val="left" w:pos="1281"/>
        </w:tabs>
        <w:ind w:firstLine="820"/>
      </w:pPr>
      <w:r>
        <w:t>Перечень сведений, составляющих государственную и иную охраняемую федеральным законом тайну, и служебной информации, использующихся при выполнении должностных обязанностей (</w:t>
      </w:r>
      <w:r w:rsidR="00C1603E">
        <w:t>полномочий</w:t>
      </w:r>
      <w:r>
        <w:t xml:space="preserve">): </w:t>
      </w:r>
      <w:r>
        <w:rPr>
          <w:rStyle w:val="41"/>
        </w:rPr>
        <w:t>при выполнении должностных обязанностей использует служебную информацию.</w:t>
      </w:r>
    </w:p>
    <w:p w:rsidR="002824E9" w:rsidRDefault="002824E9" w:rsidP="002824E9">
      <w:pPr>
        <w:pStyle w:val="40"/>
        <w:numPr>
          <w:ilvl w:val="0"/>
          <w:numId w:val="1"/>
        </w:numPr>
        <w:shd w:val="clear" w:color="auto" w:fill="auto"/>
        <w:tabs>
          <w:tab w:val="left" w:pos="1281"/>
        </w:tabs>
        <w:ind w:firstLine="820"/>
      </w:pPr>
      <w:r>
        <w:t>Перечень основных правовых актов, которыми муниципальный служащий должен руководствоваться при исполнении должностных обязанностей:</w:t>
      </w:r>
    </w:p>
    <w:p w:rsidR="002824E9" w:rsidRDefault="002824E9" w:rsidP="008278D2">
      <w:pPr>
        <w:pStyle w:val="20"/>
        <w:shd w:val="clear" w:color="auto" w:fill="auto"/>
        <w:ind w:firstLine="709"/>
        <w:jc w:val="both"/>
      </w:pPr>
      <w:r>
        <w:t>-Конституция Российской Федерации;</w:t>
      </w:r>
    </w:p>
    <w:p w:rsidR="002824E9" w:rsidRDefault="002824E9" w:rsidP="008278D2">
      <w:pPr>
        <w:pStyle w:val="20"/>
        <w:shd w:val="clear" w:color="auto" w:fill="auto"/>
        <w:ind w:firstLine="709"/>
        <w:jc w:val="both"/>
      </w:pPr>
      <w:r>
        <w:t>-Конвенция о правах ребенка;</w:t>
      </w:r>
    </w:p>
    <w:p w:rsidR="002824E9" w:rsidRDefault="002824E9" w:rsidP="008278D2">
      <w:pPr>
        <w:pStyle w:val="20"/>
        <w:shd w:val="clear" w:color="auto" w:fill="auto"/>
        <w:ind w:firstLine="709"/>
        <w:jc w:val="both"/>
      </w:pPr>
      <w:r>
        <w:t>-Федеральный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2824E9" w:rsidRDefault="002824E9" w:rsidP="008278D2">
      <w:pPr>
        <w:pStyle w:val="20"/>
        <w:shd w:val="clear" w:color="auto" w:fill="auto"/>
        <w:ind w:firstLine="709"/>
        <w:jc w:val="both"/>
      </w:pPr>
      <w:r>
        <w:t>-Федеральный закон от 06.10.2003 № 131-ФЗ «Об общих принципах организации местного самоуправления»;</w:t>
      </w:r>
    </w:p>
    <w:p w:rsidR="002824E9" w:rsidRDefault="002824E9" w:rsidP="008278D2">
      <w:pPr>
        <w:pStyle w:val="20"/>
        <w:shd w:val="clear" w:color="auto" w:fill="auto"/>
        <w:ind w:firstLine="709"/>
        <w:jc w:val="both"/>
      </w:pPr>
      <w:r>
        <w:t>-Федеральный закон от 02.03.2007 № 25-ФЗ «О муниципальной службе в Российской Федерации»;</w:t>
      </w:r>
    </w:p>
    <w:p w:rsidR="002824E9" w:rsidRDefault="002824E9" w:rsidP="008278D2">
      <w:pPr>
        <w:pStyle w:val="20"/>
        <w:shd w:val="clear" w:color="auto" w:fill="auto"/>
        <w:ind w:firstLine="709"/>
        <w:jc w:val="both"/>
      </w:pPr>
      <w:r>
        <w:t xml:space="preserve">-Федеральный закон от 24.07.1998 № 124-ФЗ «Об основных гарантиях прав </w:t>
      </w:r>
      <w:r>
        <w:lastRenderedPageBreak/>
        <w:t>ребенка в Российской Федерации»;</w:t>
      </w:r>
    </w:p>
    <w:p w:rsidR="002824E9" w:rsidRDefault="002824E9" w:rsidP="008278D2">
      <w:pPr>
        <w:pStyle w:val="20"/>
        <w:shd w:val="clear" w:color="auto" w:fill="auto"/>
        <w:ind w:firstLine="709"/>
        <w:jc w:val="both"/>
      </w:pPr>
      <w:r>
        <w:t>-Федеральный закон от 24.06.1999 № 120-ФЗ «Об основах системы профилактики безнадзорности и правонарушений несовершеннолетних»;</w:t>
      </w:r>
    </w:p>
    <w:p w:rsidR="002824E9" w:rsidRDefault="002824E9" w:rsidP="008278D2">
      <w:pPr>
        <w:pStyle w:val="20"/>
        <w:shd w:val="clear" w:color="auto" w:fill="auto"/>
        <w:ind w:firstLine="709"/>
        <w:jc w:val="both"/>
      </w:pPr>
      <w:r>
        <w:t>-Кодекс Российской Федерации об административных правонарушениях;</w:t>
      </w:r>
    </w:p>
    <w:p w:rsidR="002824E9" w:rsidRDefault="007820B8" w:rsidP="008278D2">
      <w:pPr>
        <w:pStyle w:val="20"/>
        <w:shd w:val="clear" w:color="auto" w:fill="auto"/>
        <w:spacing w:line="310" w:lineRule="exact"/>
        <w:ind w:firstLine="709"/>
        <w:jc w:val="both"/>
      </w:pPr>
      <w:r>
        <w:t>-</w:t>
      </w:r>
      <w:r w:rsidR="002824E9">
        <w:t>Устав Красноярского края;</w:t>
      </w:r>
    </w:p>
    <w:p w:rsidR="002824E9" w:rsidRDefault="007820B8" w:rsidP="008278D2">
      <w:pPr>
        <w:pStyle w:val="20"/>
        <w:shd w:val="clear" w:color="auto" w:fill="auto"/>
        <w:spacing w:line="310" w:lineRule="exact"/>
        <w:ind w:firstLine="709"/>
        <w:jc w:val="both"/>
      </w:pPr>
      <w:r>
        <w:t>-</w:t>
      </w:r>
      <w:r w:rsidR="002824E9">
        <w:t xml:space="preserve">Закон края от 24.04.2008 </w:t>
      </w:r>
      <w:r w:rsidR="002824E9">
        <w:rPr>
          <w:rStyle w:val="21"/>
        </w:rPr>
        <w:t>№</w:t>
      </w:r>
      <w:r w:rsidR="002824E9">
        <w:t xml:space="preserve"> 5-1565 «Об особенностях правового регулирования муниципальной службы в Красноярском крае»;</w:t>
      </w:r>
    </w:p>
    <w:p w:rsidR="002824E9" w:rsidRDefault="007820B8" w:rsidP="008278D2">
      <w:pPr>
        <w:pStyle w:val="20"/>
        <w:shd w:val="clear" w:color="auto" w:fill="auto"/>
        <w:spacing w:line="310" w:lineRule="exact"/>
        <w:ind w:firstLine="709"/>
        <w:jc w:val="both"/>
      </w:pPr>
      <w:r>
        <w:t>-</w:t>
      </w:r>
      <w:r w:rsidR="002824E9">
        <w:t>Закон края от 31.10.2002 № 4-608 «О системе профилактики безнадзорности и правонарушений несовершеннолетних»;</w:t>
      </w:r>
    </w:p>
    <w:p w:rsidR="002824E9" w:rsidRDefault="007820B8" w:rsidP="008278D2">
      <w:pPr>
        <w:pStyle w:val="20"/>
        <w:shd w:val="clear" w:color="auto" w:fill="auto"/>
        <w:spacing w:line="310" w:lineRule="exact"/>
        <w:ind w:firstLine="709"/>
        <w:jc w:val="both"/>
      </w:pPr>
      <w:r>
        <w:t>-</w:t>
      </w:r>
      <w:r w:rsidR="002824E9">
        <w:t xml:space="preserve">Закон края от 02.10,2008 </w:t>
      </w:r>
      <w:r w:rsidR="002824E9">
        <w:rPr>
          <w:rStyle w:val="21"/>
        </w:rPr>
        <w:t>№</w:t>
      </w:r>
      <w:r w:rsidR="002824E9">
        <w:t xml:space="preserve"> 7-2161 «Об административных правонарушениях»;</w:t>
      </w:r>
    </w:p>
    <w:p w:rsidR="002824E9" w:rsidRDefault="007820B8" w:rsidP="008278D2">
      <w:pPr>
        <w:pStyle w:val="20"/>
        <w:shd w:val="clear" w:color="auto" w:fill="auto"/>
        <w:spacing w:line="310" w:lineRule="exact"/>
        <w:ind w:firstLine="709"/>
        <w:jc w:val="both"/>
      </w:pPr>
      <w:r>
        <w:t>-</w:t>
      </w:r>
      <w:r w:rsidR="002824E9">
        <w:t>Закон края от 26.12.2006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прав»;</w:t>
      </w:r>
    </w:p>
    <w:p w:rsidR="002824E9" w:rsidRDefault="007820B8" w:rsidP="008278D2">
      <w:pPr>
        <w:pStyle w:val="20"/>
        <w:shd w:val="clear" w:color="auto" w:fill="auto"/>
        <w:spacing w:line="310" w:lineRule="exact"/>
        <w:ind w:firstLine="709"/>
        <w:jc w:val="both"/>
      </w:pPr>
      <w:r>
        <w:t>-</w:t>
      </w:r>
      <w:r w:rsidR="002824E9">
        <w:t>Закон края от 02.11.2000 № 12-961 «О защите прав ребенка»;</w:t>
      </w:r>
    </w:p>
    <w:p w:rsidR="0079689D" w:rsidRDefault="0079689D" w:rsidP="008278D2">
      <w:pPr>
        <w:pStyle w:val="20"/>
        <w:shd w:val="clear" w:color="auto" w:fill="auto"/>
        <w:spacing w:line="310" w:lineRule="exact"/>
        <w:ind w:firstLine="709"/>
        <w:jc w:val="both"/>
      </w:pPr>
      <w:r>
        <w:t>- Устав Саянского муниципального района</w:t>
      </w:r>
    </w:p>
    <w:p w:rsidR="00A8425E" w:rsidRDefault="007820B8" w:rsidP="008278D2">
      <w:pPr>
        <w:pStyle w:val="20"/>
        <w:shd w:val="clear" w:color="auto" w:fill="auto"/>
        <w:spacing w:line="310" w:lineRule="exact"/>
        <w:ind w:firstLine="709"/>
        <w:jc w:val="both"/>
      </w:pPr>
      <w:r>
        <w:t>-</w:t>
      </w:r>
      <w:r w:rsidR="002824E9">
        <w:t xml:space="preserve">и иные нормативные правовые акты, регламентирующие деятельность в сфере профилактики безнадзорности и правонарушений несовершеннолетних. </w:t>
      </w:r>
    </w:p>
    <w:p w:rsidR="00A8425E" w:rsidRDefault="00A8425E" w:rsidP="008278D2">
      <w:pPr>
        <w:pStyle w:val="20"/>
        <w:shd w:val="clear" w:color="auto" w:fill="auto"/>
        <w:spacing w:line="310" w:lineRule="exact"/>
        <w:ind w:firstLine="709"/>
        <w:jc w:val="both"/>
      </w:pPr>
    </w:p>
    <w:p w:rsidR="002824E9" w:rsidRPr="002824E9" w:rsidRDefault="002824E9" w:rsidP="00A8425E">
      <w:pPr>
        <w:pStyle w:val="20"/>
        <w:shd w:val="clear" w:color="auto" w:fill="auto"/>
        <w:spacing w:line="310" w:lineRule="exact"/>
        <w:ind w:firstLine="709"/>
        <w:rPr>
          <w:b/>
        </w:rPr>
      </w:pPr>
      <w:r w:rsidRPr="002824E9">
        <w:rPr>
          <w:b/>
        </w:rPr>
        <w:t>Раздел 2. Квалификационные требования</w:t>
      </w:r>
    </w:p>
    <w:p w:rsidR="00A8425E" w:rsidRDefault="00A8425E" w:rsidP="008278D2">
      <w:pPr>
        <w:pStyle w:val="20"/>
        <w:shd w:val="clear" w:color="auto" w:fill="auto"/>
        <w:tabs>
          <w:tab w:val="left" w:pos="1272"/>
        </w:tabs>
        <w:spacing w:line="310" w:lineRule="exact"/>
        <w:ind w:firstLine="709"/>
        <w:jc w:val="both"/>
        <w:rPr>
          <w:rStyle w:val="21"/>
          <w:b w:val="0"/>
          <w:i w:val="0"/>
        </w:rPr>
      </w:pPr>
    </w:p>
    <w:p w:rsidR="002824E9" w:rsidRDefault="008278D2" w:rsidP="008278D2">
      <w:pPr>
        <w:pStyle w:val="20"/>
        <w:shd w:val="clear" w:color="auto" w:fill="auto"/>
        <w:tabs>
          <w:tab w:val="left" w:pos="1272"/>
        </w:tabs>
        <w:spacing w:line="310" w:lineRule="exact"/>
        <w:ind w:firstLine="709"/>
        <w:jc w:val="both"/>
      </w:pPr>
      <w:r w:rsidRPr="008278D2">
        <w:rPr>
          <w:rStyle w:val="21"/>
          <w:b w:val="0"/>
          <w:i w:val="0"/>
        </w:rPr>
        <w:t>2.1</w:t>
      </w:r>
      <w:r>
        <w:rPr>
          <w:rStyle w:val="21"/>
        </w:rPr>
        <w:t xml:space="preserve"> </w:t>
      </w:r>
      <w:r w:rsidR="002824E9" w:rsidRPr="008278D2">
        <w:rPr>
          <w:rStyle w:val="21"/>
          <w:b w:val="0"/>
          <w:i w:val="0"/>
        </w:rPr>
        <w:t>Уровень и направления подготовки (специальности) образования:</w:t>
      </w:r>
      <w:r w:rsidR="002824E9">
        <w:rPr>
          <w:rStyle w:val="21"/>
        </w:rPr>
        <w:t xml:space="preserve"> </w:t>
      </w:r>
      <w:r w:rsidR="002824E9">
        <w:t>высшее профессиональное образование, направление (специальность) - юридическое, педагогическое либо иное профильное высшее образование, в соответствии с пунктом 9 статьи 8 Закона края от 31.20.2002  4-608 «О системе профилактики безнадзорности и правонарушений несовершеннолетних».</w:t>
      </w:r>
    </w:p>
    <w:p w:rsidR="002824E9" w:rsidRDefault="002824E9" w:rsidP="008278D2">
      <w:pPr>
        <w:pStyle w:val="20"/>
        <w:shd w:val="clear" w:color="auto" w:fill="auto"/>
        <w:spacing w:line="310" w:lineRule="exact"/>
        <w:ind w:firstLine="709"/>
        <w:jc w:val="both"/>
      </w:pPr>
      <w:r>
        <w:t>2.2 Уровень требований в области информационно-коммуникационных технологий: Базовый уровень.</w:t>
      </w:r>
    </w:p>
    <w:p w:rsidR="002824E9" w:rsidRDefault="002824E9" w:rsidP="008278D2">
      <w:pPr>
        <w:pStyle w:val="20"/>
        <w:shd w:val="clear" w:color="auto" w:fill="auto"/>
        <w:spacing w:line="310" w:lineRule="exact"/>
        <w:ind w:firstLine="709"/>
        <w:jc w:val="both"/>
      </w:pPr>
      <w:r>
        <w:t>Знания:</w:t>
      </w:r>
    </w:p>
    <w:p w:rsidR="002824E9" w:rsidRDefault="002824E9" w:rsidP="008278D2">
      <w:pPr>
        <w:pStyle w:val="20"/>
        <w:shd w:val="clear" w:color="auto" w:fill="auto"/>
        <w:spacing w:line="310" w:lineRule="exact"/>
        <w:ind w:firstLine="709"/>
        <w:jc w:val="both"/>
      </w:pPr>
      <w:r>
        <w:t>-устройства персонального компьютера, его периферийных устройств и программного обеспечения;</w:t>
      </w:r>
    </w:p>
    <w:p w:rsidR="002824E9" w:rsidRDefault="002824E9" w:rsidP="008278D2">
      <w:pPr>
        <w:pStyle w:val="20"/>
        <w:shd w:val="clear" w:color="auto" w:fill="auto"/>
        <w:spacing w:line="310" w:lineRule="exact"/>
        <w:ind w:firstLine="709"/>
        <w:jc w:val="both"/>
      </w:pPr>
      <w:r>
        <w:t>-возможностей и особенностей применения современных информационных технологий в органах местного самоуправления;</w:t>
      </w:r>
    </w:p>
    <w:p w:rsidR="002824E9" w:rsidRDefault="002824E9" w:rsidP="008278D2">
      <w:pPr>
        <w:pStyle w:val="20"/>
        <w:shd w:val="clear" w:color="auto" w:fill="auto"/>
        <w:spacing w:line="310" w:lineRule="exact"/>
        <w:ind w:firstLine="709"/>
        <w:jc w:val="both"/>
      </w:pPr>
      <w:r>
        <w:t>-основ информационной безопасности, способов защиты информации от несанкционированного доступа, повреждения.</w:t>
      </w:r>
    </w:p>
    <w:p w:rsidR="002824E9" w:rsidRDefault="002824E9" w:rsidP="002824E9">
      <w:pPr>
        <w:pStyle w:val="40"/>
        <w:numPr>
          <w:ilvl w:val="0"/>
          <w:numId w:val="3"/>
        </w:numPr>
        <w:shd w:val="clear" w:color="auto" w:fill="auto"/>
        <w:tabs>
          <w:tab w:val="left" w:pos="1272"/>
        </w:tabs>
        <w:spacing w:line="302" w:lineRule="exact"/>
      </w:pPr>
      <w:r>
        <w:t>Профессиональные знания и навыки, необходимые для исполнения должностных обязанностей:</w:t>
      </w:r>
    </w:p>
    <w:p w:rsidR="002824E9" w:rsidRDefault="002824E9" w:rsidP="008278D2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993"/>
          <w:tab w:val="left" w:pos="1134"/>
        </w:tabs>
        <w:spacing w:line="302" w:lineRule="exact"/>
        <w:ind w:left="0" w:firstLine="709"/>
        <w:jc w:val="both"/>
      </w:pPr>
      <w:r>
        <w:t>знание Конституции Российской Федерации;</w:t>
      </w:r>
    </w:p>
    <w:p w:rsidR="002824E9" w:rsidRDefault="002824E9" w:rsidP="008278D2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993"/>
          <w:tab w:val="left" w:pos="1134"/>
        </w:tabs>
        <w:spacing w:line="302" w:lineRule="exact"/>
        <w:ind w:left="0" w:firstLine="709"/>
        <w:jc w:val="both"/>
      </w:pPr>
      <w:r>
        <w:t>знание Устава Красноярского края;</w:t>
      </w:r>
    </w:p>
    <w:p w:rsidR="002824E9" w:rsidRDefault="002824E9" w:rsidP="008278D2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993"/>
          <w:tab w:val="left" w:pos="1076"/>
          <w:tab w:val="left" w:pos="1134"/>
        </w:tabs>
        <w:spacing w:line="310" w:lineRule="exact"/>
        <w:ind w:firstLine="709"/>
        <w:jc w:val="both"/>
      </w:pPr>
      <w:r>
        <w:t>знание федеральных законов и иных нормативных правовых актов Российской Федерации, законов и иных нормативных правовых актов Красноярского края применительно к исполнению должностных обязанностей;</w:t>
      </w:r>
    </w:p>
    <w:p w:rsidR="002824E9" w:rsidRDefault="002824E9" w:rsidP="008278D2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993"/>
          <w:tab w:val="left" w:pos="1066"/>
          <w:tab w:val="left" w:pos="1134"/>
        </w:tabs>
        <w:spacing w:line="310" w:lineRule="exact"/>
        <w:ind w:firstLine="709"/>
        <w:jc w:val="both"/>
      </w:pPr>
      <w:r>
        <w:t>знание федерального и краевого законодательства о муниципальной службе;</w:t>
      </w:r>
    </w:p>
    <w:p w:rsidR="002824E9" w:rsidRDefault="002824E9" w:rsidP="008278D2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993"/>
          <w:tab w:val="left" w:pos="1134"/>
        </w:tabs>
        <w:spacing w:line="310" w:lineRule="exact"/>
        <w:ind w:firstLine="709"/>
        <w:jc w:val="both"/>
      </w:pPr>
      <w:r>
        <w:t>знание основ государственного и муниципального управления;</w:t>
      </w:r>
    </w:p>
    <w:p w:rsidR="002824E9" w:rsidRDefault="002824E9" w:rsidP="008278D2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993"/>
          <w:tab w:val="left" w:pos="1069"/>
          <w:tab w:val="left" w:pos="1134"/>
        </w:tabs>
        <w:spacing w:line="310" w:lineRule="exact"/>
        <w:ind w:firstLine="709"/>
        <w:jc w:val="both"/>
      </w:pPr>
      <w:r>
        <w:t xml:space="preserve">знание правил организации документооборота и работы со служебной </w:t>
      </w:r>
      <w:r>
        <w:lastRenderedPageBreak/>
        <w:t>информацией;</w:t>
      </w:r>
    </w:p>
    <w:p w:rsidR="002824E9" w:rsidRDefault="002824E9" w:rsidP="008278D2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993"/>
          <w:tab w:val="left" w:pos="1134"/>
        </w:tabs>
        <w:spacing w:line="310" w:lineRule="exact"/>
        <w:ind w:firstLine="709"/>
        <w:jc w:val="both"/>
      </w:pPr>
      <w:r>
        <w:t>знание правил служебного распорядка и делового этикета;</w:t>
      </w:r>
    </w:p>
    <w:p w:rsidR="008278D2" w:rsidRDefault="008278D2" w:rsidP="008278D2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993"/>
          <w:tab w:val="left" w:pos="1134"/>
        </w:tabs>
        <w:spacing w:line="310" w:lineRule="exact"/>
        <w:ind w:firstLine="709"/>
        <w:jc w:val="both"/>
      </w:pPr>
      <w:r>
        <w:t>знание форм и методов работы с применением автоматизированных средств управления, необходимых для исполнения должностных обязанностей по указанной должности муниципальной службы.</w:t>
      </w:r>
    </w:p>
    <w:p w:rsidR="00574511" w:rsidRPr="00A8425E" w:rsidRDefault="008278D2" w:rsidP="008278D2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993"/>
          <w:tab w:val="left" w:pos="1134"/>
        </w:tabs>
        <w:spacing w:line="310" w:lineRule="exact"/>
        <w:ind w:firstLine="709"/>
        <w:jc w:val="both"/>
        <w:rPr>
          <w:sz w:val="28"/>
          <w:szCs w:val="28"/>
        </w:rPr>
      </w:pPr>
      <w:r>
        <w:t>навыки применения специальных знаний по предметной области деятельности, подготовки проектов правовых актов, подготовки делового письма, системного подхода в решении задач, планирования, систематизации и подготовки аналитических, информационных материалов, консультирования, другие навыки, необходимые для исполнения должностных обязанностей.</w:t>
      </w:r>
    </w:p>
    <w:p w:rsidR="00A8425E" w:rsidRPr="008278D2" w:rsidRDefault="00A8425E" w:rsidP="00A8425E">
      <w:pPr>
        <w:pStyle w:val="20"/>
        <w:shd w:val="clear" w:color="auto" w:fill="auto"/>
        <w:tabs>
          <w:tab w:val="left" w:pos="567"/>
          <w:tab w:val="left" w:pos="993"/>
          <w:tab w:val="left" w:pos="1134"/>
        </w:tabs>
        <w:spacing w:line="310" w:lineRule="exact"/>
        <w:ind w:left="709"/>
        <w:jc w:val="both"/>
        <w:rPr>
          <w:sz w:val="28"/>
          <w:szCs w:val="28"/>
        </w:rPr>
      </w:pPr>
    </w:p>
    <w:p w:rsidR="002824E9" w:rsidRDefault="002824E9" w:rsidP="00A8425E">
      <w:pPr>
        <w:pStyle w:val="20"/>
        <w:shd w:val="clear" w:color="auto" w:fill="auto"/>
        <w:tabs>
          <w:tab w:val="left" w:pos="1270"/>
        </w:tabs>
        <w:spacing w:line="310" w:lineRule="exact"/>
        <w:ind w:firstLine="800"/>
        <w:rPr>
          <w:b/>
        </w:rPr>
      </w:pPr>
      <w:r w:rsidRPr="008278D2">
        <w:rPr>
          <w:b/>
        </w:rPr>
        <w:t>Раздел 3</w:t>
      </w:r>
      <w:r w:rsidR="00A8425E">
        <w:rPr>
          <w:b/>
        </w:rPr>
        <w:t>.</w:t>
      </w:r>
      <w:r w:rsidRPr="008278D2">
        <w:rPr>
          <w:b/>
        </w:rPr>
        <w:t xml:space="preserve"> Должностные обязанности</w:t>
      </w:r>
    </w:p>
    <w:p w:rsidR="00A8425E" w:rsidRPr="008278D2" w:rsidRDefault="00A8425E" w:rsidP="00A8425E">
      <w:pPr>
        <w:pStyle w:val="20"/>
        <w:shd w:val="clear" w:color="auto" w:fill="auto"/>
        <w:tabs>
          <w:tab w:val="left" w:pos="1270"/>
        </w:tabs>
        <w:spacing w:line="310" w:lineRule="exact"/>
        <w:ind w:firstLine="800"/>
        <w:rPr>
          <w:b/>
        </w:rPr>
      </w:pPr>
    </w:p>
    <w:p w:rsidR="002824E9" w:rsidRDefault="002824E9" w:rsidP="008278D2">
      <w:pPr>
        <w:pStyle w:val="20"/>
        <w:numPr>
          <w:ilvl w:val="0"/>
          <w:numId w:val="7"/>
        </w:numPr>
        <w:shd w:val="clear" w:color="auto" w:fill="auto"/>
        <w:tabs>
          <w:tab w:val="left" w:pos="1134"/>
          <w:tab w:val="left" w:pos="1276"/>
        </w:tabs>
        <w:spacing w:line="310" w:lineRule="exact"/>
        <w:ind w:firstLine="709"/>
        <w:jc w:val="both"/>
      </w:pPr>
      <w:r>
        <w:t>Организует подготовку заседаний комиссии.</w:t>
      </w:r>
    </w:p>
    <w:p w:rsidR="002824E9" w:rsidRDefault="002824E9" w:rsidP="008278D2">
      <w:pPr>
        <w:pStyle w:val="20"/>
        <w:numPr>
          <w:ilvl w:val="0"/>
          <w:numId w:val="7"/>
        </w:numPr>
        <w:shd w:val="clear" w:color="auto" w:fill="auto"/>
        <w:tabs>
          <w:tab w:val="left" w:pos="1134"/>
          <w:tab w:val="left" w:pos="1276"/>
        </w:tabs>
        <w:spacing w:line="310" w:lineRule="exact"/>
        <w:ind w:firstLine="709"/>
        <w:jc w:val="both"/>
      </w:pPr>
      <w:r>
        <w:t>Готовит проекты постановлений комиссии:</w:t>
      </w:r>
    </w:p>
    <w:p w:rsidR="002824E9" w:rsidRDefault="00B33CA8" w:rsidP="008278D2">
      <w:pPr>
        <w:pStyle w:val="20"/>
        <w:shd w:val="clear" w:color="auto" w:fill="auto"/>
        <w:tabs>
          <w:tab w:val="left" w:pos="1134"/>
          <w:tab w:val="left" w:pos="1276"/>
        </w:tabs>
        <w:spacing w:line="310" w:lineRule="exact"/>
        <w:ind w:firstLine="709"/>
        <w:jc w:val="both"/>
      </w:pPr>
      <w:r>
        <w:t xml:space="preserve">- </w:t>
      </w:r>
      <w:r w:rsidR="002824E9">
        <w:t>о постановке на учет и утверждении индивидуальной программы реабилитации и адаптации несовершеннолетних и семей, находящихся в социально опасном положении;</w:t>
      </w:r>
    </w:p>
    <w:p w:rsidR="002824E9" w:rsidRDefault="00B33CA8" w:rsidP="00C35CE7">
      <w:pPr>
        <w:pStyle w:val="20"/>
        <w:shd w:val="clear" w:color="auto" w:fill="auto"/>
        <w:tabs>
          <w:tab w:val="left" w:pos="1134"/>
          <w:tab w:val="left" w:pos="1276"/>
        </w:tabs>
        <w:spacing w:line="310" w:lineRule="exact"/>
        <w:ind w:firstLine="709"/>
        <w:jc w:val="both"/>
      </w:pPr>
      <w:r>
        <w:t xml:space="preserve">- </w:t>
      </w:r>
      <w:r w:rsidR="002824E9">
        <w:t xml:space="preserve">о снятии с </w:t>
      </w:r>
      <w:r w:rsidR="002824E9" w:rsidRPr="00B33CA8">
        <w:rPr>
          <w:rStyle w:val="21"/>
          <w:b w:val="0"/>
          <w:i w:val="0"/>
        </w:rPr>
        <w:t>учета,</w:t>
      </w:r>
      <w:r w:rsidR="002824E9">
        <w:t xml:space="preserve"> несовершеннолетних и семей, находящихся в социально опасном положении.</w:t>
      </w:r>
    </w:p>
    <w:p w:rsidR="002824E9" w:rsidRDefault="002824E9" w:rsidP="008278D2">
      <w:pPr>
        <w:pStyle w:val="20"/>
        <w:numPr>
          <w:ilvl w:val="0"/>
          <w:numId w:val="7"/>
        </w:numPr>
        <w:shd w:val="clear" w:color="auto" w:fill="auto"/>
        <w:tabs>
          <w:tab w:val="left" w:pos="1134"/>
          <w:tab w:val="left" w:pos="1276"/>
        </w:tabs>
        <w:spacing w:line="310" w:lineRule="exact"/>
        <w:ind w:firstLine="709"/>
        <w:jc w:val="both"/>
      </w:pPr>
      <w:r>
        <w:t>Организует предварительную подготовку дел об административном правонарушении, иных персональных материалов к рассмотрению на заседании комиссии, готовит проекты необходимых документов.</w:t>
      </w:r>
    </w:p>
    <w:p w:rsidR="002824E9" w:rsidRDefault="002824E9" w:rsidP="008278D2">
      <w:pPr>
        <w:pStyle w:val="20"/>
        <w:numPr>
          <w:ilvl w:val="0"/>
          <w:numId w:val="7"/>
        </w:numPr>
        <w:shd w:val="clear" w:color="auto" w:fill="auto"/>
        <w:tabs>
          <w:tab w:val="left" w:pos="1134"/>
          <w:tab w:val="left" w:pos="1276"/>
        </w:tabs>
        <w:spacing w:line="310" w:lineRule="exact"/>
        <w:ind w:firstLine="709"/>
        <w:jc w:val="both"/>
      </w:pPr>
      <w:r>
        <w:t>Осуществляет сбор, обобщение предложений членов комиссии, органов и учреждений системы профилактики безнадзорности и правонарушений несовершеннолетних в муниципальном образовании для формирования проекта плана работы комиссии на год.</w:t>
      </w:r>
    </w:p>
    <w:p w:rsidR="002824E9" w:rsidRDefault="002824E9" w:rsidP="008278D2">
      <w:pPr>
        <w:pStyle w:val="20"/>
        <w:numPr>
          <w:ilvl w:val="0"/>
          <w:numId w:val="7"/>
        </w:numPr>
        <w:shd w:val="clear" w:color="auto" w:fill="auto"/>
        <w:tabs>
          <w:tab w:val="left" w:pos="1134"/>
          <w:tab w:val="left" w:pos="1276"/>
        </w:tabs>
        <w:spacing w:line="310" w:lineRule="exact"/>
        <w:ind w:firstLine="709"/>
        <w:jc w:val="both"/>
      </w:pPr>
      <w:r>
        <w:t xml:space="preserve">Организует подготовку информационно-аналитических материалов о состоянии работы по профилактике безнадзорности и правонарушений несовершеннолетних на территории муниципального образования. </w:t>
      </w:r>
    </w:p>
    <w:p w:rsidR="002824E9" w:rsidRDefault="002824E9" w:rsidP="00B92194">
      <w:pPr>
        <w:pStyle w:val="20"/>
        <w:numPr>
          <w:ilvl w:val="0"/>
          <w:numId w:val="7"/>
        </w:numPr>
        <w:shd w:val="clear" w:color="auto" w:fill="auto"/>
        <w:tabs>
          <w:tab w:val="left" w:pos="1134"/>
          <w:tab w:val="left" w:pos="1276"/>
        </w:tabs>
        <w:spacing w:line="310" w:lineRule="exact"/>
        <w:ind w:firstLine="709"/>
        <w:jc w:val="both"/>
      </w:pPr>
      <w:r>
        <w:t>Анализирует деятельность комиссии по применению мер воздействия в отношении несовершеннолетних, их родителей (законных представителей) иных лиц в случаях и порядке, которые предусмотрены законодательством Российской Федерации и законодательством Красноярского края, а также мер</w:t>
      </w:r>
      <w:r w:rsidRPr="002824E9">
        <w:t xml:space="preserve"> </w:t>
      </w:r>
      <w:r>
        <w:t>по защите прав и законных интересов несовершеннолетних.</w:t>
      </w:r>
    </w:p>
    <w:p w:rsidR="002824E9" w:rsidRDefault="002824E9" w:rsidP="00B92194">
      <w:pPr>
        <w:pStyle w:val="20"/>
        <w:numPr>
          <w:ilvl w:val="0"/>
          <w:numId w:val="7"/>
        </w:numPr>
        <w:shd w:val="clear" w:color="auto" w:fill="auto"/>
        <w:tabs>
          <w:tab w:val="left" w:pos="1134"/>
          <w:tab w:val="left" w:pos="1276"/>
          <w:tab w:val="left" w:pos="1458"/>
        </w:tabs>
        <w:spacing w:line="349" w:lineRule="exact"/>
        <w:ind w:firstLine="709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исполнением постановлений комиссии.</w:t>
      </w:r>
    </w:p>
    <w:p w:rsidR="002824E9" w:rsidRDefault="002824E9" w:rsidP="008278D2">
      <w:pPr>
        <w:pStyle w:val="20"/>
        <w:numPr>
          <w:ilvl w:val="0"/>
          <w:numId w:val="7"/>
        </w:numPr>
        <w:shd w:val="clear" w:color="auto" w:fill="auto"/>
        <w:tabs>
          <w:tab w:val="left" w:pos="1134"/>
          <w:tab w:val="left" w:pos="1276"/>
          <w:tab w:val="left" w:pos="1368"/>
        </w:tabs>
        <w:spacing w:line="310" w:lineRule="exact"/>
        <w:ind w:firstLine="709"/>
        <w:jc w:val="both"/>
      </w:pPr>
      <w:r>
        <w:t xml:space="preserve">Организует выполнение мероприятий, предусмотренных планом работы и решениями комиссии по делам несовершеннолетних и защите их прав </w:t>
      </w:r>
      <w:r w:rsidRPr="008278D2">
        <w:rPr>
          <w:rStyle w:val="21"/>
          <w:b w:val="0"/>
          <w:i w:val="0"/>
        </w:rPr>
        <w:t>при</w:t>
      </w:r>
      <w:r>
        <w:t xml:space="preserve"> Правительстве Красноярского края (далее - комиссия при Правительстве края), на территории муниципального образования,</w:t>
      </w:r>
    </w:p>
    <w:p w:rsidR="002824E9" w:rsidRDefault="002824E9" w:rsidP="00B92194">
      <w:pPr>
        <w:pStyle w:val="20"/>
        <w:numPr>
          <w:ilvl w:val="0"/>
          <w:numId w:val="7"/>
        </w:numPr>
        <w:shd w:val="clear" w:color="auto" w:fill="auto"/>
        <w:tabs>
          <w:tab w:val="left" w:pos="1134"/>
          <w:tab w:val="left" w:pos="1276"/>
        </w:tabs>
        <w:spacing w:line="310" w:lineRule="exact"/>
        <w:ind w:firstLine="709"/>
        <w:jc w:val="both"/>
      </w:pPr>
      <w:r>
        <w:t xml:space="preserve"> Обеспечивает взаимодействие комиссии с исполнительными органами государственной власти, органами местного самоуправления Красноярского края, другими органами и организациями по вопросам, входящим в компетенцию комиссии.</w:t>
      </w:r>
    </w:p>
    <w:p w:rsidR="002824E9" w:rsidRDefault="002824E9" w:rsidP="008278D2">
      <w:pPr>
        <w:pStyle w:val="20"/>
        <w:numPr>
          <w:ilvl w:val="0"/>
          <w:numId w:val="7"/>
        </w:numPr>
        <w:shd w:val="clear" w:color="auto" w:fill="auto"/>
        <w:tabs>
          <w:tab w:val="left" w:pos="1134"/>
          <w:tab w:val="left" w:pos="1276"/>
          <w:tab w:val="left" w:pos="1368"/>
        </w:tabs>
        <w:spacing w:line="310" w:lineRule="exact"/>
        <w:ind w:firstLine="709"/>
        <w:jc w:val="both"/>
      </w:pPr>
      <w:r>
        <w:t>Принимает участие в организации и проведении мероприятий</w:t>
      </w:r>
      <w:r w:rsidRPr="008278D2">
        <w:t xml:space="preserve"> </w:t>
      </w:r>
      <w:r w:rsidR="008278D2" w:rsidRPr="008278D2">
        <w:t>в</w:t>
      </w:r>
      <w:r>
        <w:rPr>
          <w:rStyle w:val="295pt"/>
        </w:rPr>
        <w:t xml:space="preserve"> </w:t>
      </w:r>
      <w:r>
        <w:t xml:space="preserve">сфере профилактики безнадзорности и правонарушений несовершеннолетних </w:t>
      </w:r>
      <w:r w:rsidR="00B33CA8">
        <w:t>в</w:t>
      </w:r>
      <w:r>
        <w:t xml:space="preserve"> </w:t>
      </w:r>
      <w:r>
        <w:lastRenderedPageBreak/>
        <w:t>соответствии с поручениями председателя комиссии.</w:t>
      </w:r>
    </w:p>
    <w:p w:rsidR="002824E9" w:rsidRDefault="002824E9" w:rsidP="008278D2">
      <w:pPr>
        <w:pStyle w:val="20"/>
        <w:numPr>
          <w:ilvl w:val="0"/>
          <w:numId w:val="7"/>
        </w:numPr>
        <w:shd w:val="clear" w:color="auto" w:fill="auto"/>
        <w:tabs>
          <w:tab w:val="left" w:pos="1134"/>
          <w:tab w:val="left" w:pos="1276"/>
          <w:tab w:val="left" w:pos="1458"/>
        </w:tabs>
        <w:spacing w:line="310" w:lineRule="exact"/>
        <w:ind w:firstLine="709"/>
        <w:jc w:val="both"/>
      </w:pPr>
      <w:r>
        <w:t>Ежеквартально готовит отчеты о работе комиссии.</w:t>
      </w:r>
    </w:p>
    <w:p w:rsidR="002824E9" w:rsidRDefault="002824E9" w:rsidP="008278D2">
      <w:pPr>
        <w:pStyle w:val="20"/>
        <w:numPr>
          <w:ilvl w:val="0"/>
          <w:numId w:val="7"/>
        </w:numPr>
        <w:shd w:val="clear" w:color="auto" w:fill="auto"/>
        <w:tabs>
          <w:tab w:val="left" w:pos="1134"/>
          <w:tab w:val="left" w:pos="1276"/>
          <w:tab w:val="left" w:pos="1375"/>
        </w:tabs>
        <w:spacing w:line="310" w:lineRule="exact"/>
        <w:ind w:firstLine="709"/>
        <w:jc w:val="both"/>
      </w:pPr>
      <w:r>
        <w:t>По поручению председателя комиссии представляет интересы комиссии на мероприятиях, организованных субъектами системы профилактики, комиссией при Правительстве края, совещаниях, конференциях, по проблемам профилактики безнадзорности и правонарушений несовершеннолетних, защиты их прав.</w:t>
      </w:r>
    </w:p>
    <w:p w:rsidR="002824E9" w:rsidRDefault="002824E9" w:rsidP="008278D2">
      <w:pPr>
        <w:pStyle w:val="20"/>
        <w:numPr>
          <w:ilvl w:val="0"/>
          <w:numId w:val="7"/>
        </w:numPr>
        <w:shd w:val="clear" w:color="auto" w:fill="auto"/>
        <w:tabs>
          <w:tab w:val="left" w:pos="1134"/>
          <w:tab w:val="left" w:pos="1276"/>
          <w:tab w:val="left" w:pos="1375"/>
        </w:tabs>
        <w:spacing w:line="310" w:lineRule="exact"/>
        <w:ind w:firstLine="709"/>
        <w:jc w:val="both"/>
      </w:pPr>
      <w:r>
        <w:t>Осуществляет личный прием несовершеннолетних, родителей иных законных представителей и других граждан; готовит ответы на обращения граждан, юридических и должностных лиц в пределах компетенции.</w:t>
      </w:r>
    </w:p>
    <w:p w:rsidR="00B33CA8" w:rsidRDefault="00B33CA8" w:rsidP="008278D2">
      <w:pPr>
        <w:pStyle w:val="20"/>
        <w:numPr>
          <w:ilvl w:val="0"/>
          <w:numId w:val="7"/>
        </w:numPr>
        <w:shd w:val="clear" w:color="auto" w:fill="auto"/>
        <w:tabs>
          <w:tab w:val="left" w:pos="1134"/>
          <w:tab w:val="left" w:pos="1276"/>
          <w:tab w:val="left" w:pos="1375"/>
        </w:tabs>
        <w:spacing w:line="310" w:lineRule="exact"/>
        <w:ind w:firstLine="709"/>
        <w:jc w:val="both"/>
      </w:pPr>
      <w:r>
        <w:t>Участвует в заседании комиссии</w:t>
      </w:r>
      <w:r w:rsidR="00C1603E">
        <w:t xml:space="preserve"> и его подготовки</w:t>
      </w:r>
      <w:r>
        <w:t>.</w:t>
      </w:r>
    </w:p>
    <w:p w:rsidR="00B33CA8" w:rsidRDefault="00C1603E" w:rsidP="008278D2">
      <w:pPr>
        <w:pStyle w:val="20"/>
        <w:numPr>
          <w:ilvl w:val="0"/>
          <w:numId w:val="7"/>
        </w:numPr>
        <w:shd w:val="clear" w:color="auto" w:fill="auto"/>
        <w:tabs>
          <w:tab w:val="left" w:pos="1134"/>
          <w:tab w:val="left" w:pos="1276"/>
          <w:tab w:val="left" w:pos="1375"/>
        </w:tabs>
        <w:spacing w:line="310" w:lineRule="exact"/>
        <w:ind w:firstLine="709"/>
        <w:jc w:val="both"/>
      </w:pPr>
      <w:r>
        <w:t>Вносит предложения об отложении рассмотрения вопроса (дела) и о запросе дополнительных материалов к нему.</w:t>
      </w:r>
    </w:p>
    <w:p w:rsidR="00C1603E" w:rsidRDefault="00C1603E" w:rsidP="008278D2">
      <w:pPr>
        <w:pStyle w:val="20"/>
        <w:numPr>
          <w:ilvl w:val="0"/>
          <w:numId w:val="7"/>
        </w:numPr>
        <w:shd w:val="clear" w:color="auto" w:fill="auto"/>
        <w:tabs>
          <w:tab w:val="left" w:pos="1134"/>
          <w:tab w:val="left" w:pos="1276"/>
          <w:tab w:val="left" w:pos="1375"/>
        </w:tabs>
        <w:spacing w:line="310" w:lineRule="exact"/>
        <w:ind w:firstLine="709"/>
        <w:jc w:val="both"/>
      </w:pPr>
      <w:r>
        <w:t>Вносит предложения по совершенствованию работы по профилактике безнадзорности и правонарушений несовершеннолетних. Защите их прав и законных интересов. Выявлению и устранению причин и условий, способствующих безнадзорности и правонарушениям несовершеннолетних.</w:t>
      </w:r>
    </w:p>
    <w:p w:rsidR="00C1603E" w:rsidRDefault="005A6D5E" w:rsidP="008278D2">
      <w:pPr>
        <w:pStyle w:val="20"/>
        <w:numPr>
          <w:ilvl w:val="0"/>
          <w:numId w:val="7"/>
        </w:numPr>
        <w:shd w:val="clear" w:color="auto" w:fill="auto"/>
        <w:tabs>
          <w:tab w:val="left" w:pos="1134"/>
          <w:tab w:val="left" w:pos="1276"/>
          <w:tab w:val="left" w:pos="1375"/>
        </w:tabs>
        <w:spacing w:line="310" w:lineRule="exact"/>
        <w:ind w:firstLine="709"/>
        <w:jc w:val="both"/>
      </w:pPr>
      <w:r>
        <w:t>участвуе</w:t>
      </w:r>
      <w:r w:rsidR="00C1603E" w:rsidRPr="00C1603E">
        <w:t>т в обсуждении постановлений, принимаемых Комиссией по рассматрива</w:t>
      </w:r>
      <w:r>
        <w:t>емым вопросам (делам), и голосуе</w:t>
      </w:r>
      <w:r w:rsidR="00C1603E" w:rsidRPr="00C1603E">
        <w:t>т при их принятии</w:t>
      </w:r>
      <w:r w:rsidR="00C1603E">
        <w:t>.</w:t>
      </w:r>
    </w:p>
    <w:p w:rsidR="00C1603E" w:rsidRPr="0079689D" w:rsidRDefault="005A6D5E" w:rsidP="008278D2">
      <w:pPr>
        <w:pStyle w:val="20"/>
        <w:numPr>
          <w:ilvl w:val="0"/>
          <w:numId w:val="7"/>
        </w:numPr>
        <w:shd w:val="clear" w:color="auto" w:fill="auto"/>
        <w:tabs>
          <w:tab w:val="left" w:pos="1134"/>
          <w:tab w:val="left" w:pos="1276"/>
          <w:tab w:val="left" w:pos="1375"/>
        </w:tabs>
        <w:spacing w:line="310" w:lineRule="exact"/>
        <w:ind w:firstLine="709"/>
        <w:jc w:val="both"/>
      </w:pPr>
      <w:proofErr w:type="gramStart"/>
      <w:r>
        <w:rPr>
          <w:szCs w:val="28"/>
        </w:rPr>
        <w:t>посещае</w:t>
      </w:r>
      <w:r w:rsidR="00C1603E" w:rsidRPr="003E4AEA">
        <w:rPr>
          <w:szCs w:val="28"/>
        </w:rPr>
        <w:t>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</w:t>
      </w:r>
      <w:proofErr w:type="gramEnd"/>
      <w:r w:rsidR="00C1603E" w:rsidRPr="003E4AEA">
        <w:rPr>
          <w:szCs w:val="28"/>
        </w:rPr>
        <w:t xml:space="preserve"> и условий, способствовавших нарушению прав и законных интересов несовершеннолетних, их безнадзорности и совершению правонарушений</w:t>
      </w:r>
      <w:r w:rsidR="00C1603E">
        <w:rPr>
          <w:szCs w:val="28"/>
        </w:rPr>
        <w:t>.</w:t>
      </w:r>
    </w:p>
    <w:p w:rsidR="0079689D" w:rsidRDefault="0079689D" w:rsidP="008278D2">
      <w:pPr>
        <w:pStyle w:val="20"/>
        <w:numPr>
          <w:ilvl w:val="0"/>
          <w:numId w:val="7"/>
        </w:numPr>
        <w:shd w:val="clear" w:color="auto" w:fill="auto"/>
        <w:tabs>
          <w:tab w:val="left" w:pos="1134"/>
          <w:tab w:val="left" w:pos="1276"/>
          <w:tab w:val="left" w:pos="1375"/>
        </w:tabs>
        <w:spacing w:line="310" w:lineRule="exact"/>
        <w:ind w:firstLine="709"/>
        <w:jc w:val="both"/>
      </w:pPr>
      <w:r>
        <w:t>Информирует председателя комиссии о своем участии в заседании или причинах отсутствия на заседании.</w:t>
      </w:r>
    </w:p>
    <w:p w:rsidR="004C21A5" w:rsidRPr="00C659E9" w:rsidRDefault="004C21A5" w:rsidP="004C21A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A5">
        <w:rPr>
          <w:rFonts w:ascii="Times New Roman" w:hAnsi="Times New Roman" w:cs="Times New Roman"/>
          <w:sz w:val="26"/>
          <w:szCs w:val="26"/>
        </w:rPr>
        <w:t>3.20.</w:t>
      </w:r>
      <w:r>
        <w:t xml:space="preserve"> </w:t>
      </w:r>
      <w:r w:rsidR="005A6D5E">
        <w:rPr>
          <w:rFonts w:ascii="Times New Roman" w:hAnsi="Times New Roman" w:cs="Times New Roman"/>
          <w:sz w:val="28"/>
          <w:szCs w:val="28"/>
        </w:rPr>
        <w:t>При голосовании</w:t>
      </w:r>
      <w:r w:rsidRPr="00C659E9">
        <w:rPr>
          <w:rFonts w:ascii="Times New Roman" w:hAnsi="Times New Roman" w:cs="Times New Roman"/>
          <w:sz w:val="28"/>
          <w:szCs w:val="28"/>
        </w:rPr>
        <w:t xml:space="preserve"> имеет один голос и</w:t>
      </w:r>
      <w:r w:rsidR="00A2438B">
        <w:rPr>
          <w:rFonts w:ascii="Times New Roman" w:hAnsi="Times New Roman" w:cs="Times New Roman"/>
          <w:sz w:val="28"/>
          <w:szCs w:val="28"/>
        </w:rPr>
        <w:t xml:space="preserve"> голосует лично. В</w:t>
      </w:r>
      <w:r w:rsidRPr="00C659E9">
        <w:rPr>
          <w:rFonts w:ascii="Times New Roman" w:hAnsi="Times New Roman" w:cs="Times New Roman"/>
          <w:sz w:val="28"/>
          <w:szCs w:val="28"/>
        </w:rPr>
        <w:t>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1A5" w:rsidRPr="00C659E9" w:rsidRDefault="004C21A5" w:rsidP="004C21A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3.20.1.</w:t>
      </w:r>
      <w:r w:rsidRPr="00C659E9">
        <w:rPr>
          <w:rFonts w:ascii="Times New Roman" w:hAnsi="Times New Roman" w:cs="Times New Roman"/>
          <w:sz w:val="28"/>
          <w:szCs w:val="28"/>
        </w:rPr>
        <w:t xml:space="preserve"> Результаты голосования, оглашенные </w:t>
      </w:r>
      <w:r w:rsidR="00A2438B">
        <w:rPr>
          <w:rFonts w:ascii="Times New Roman" w:hAnsi="Times New Roman" w:cs="Times New Roman"/>
          <w:sz w:val="28"/>
          <w:szCs w:val="28"/>
        </w:rPr>
        <w:t>председателем комиссии, вносит</w:t>
      </w:r>
      <w:r w:rsidRPr="00C659E9">
        <w:rPr>
          <w:rFonts w:ascii="Times New Roman" w:hAnsi="Times New Roman" w:cs="Times New Roman"/>
          <w:sz w:val="28"/>
          <w:szCs w:val="28"/>
        </w:rPr>
        <w:t xml:space="preserve"> в протокол заседания комиссии.</w:t>
      </w:r>
    </w:p>
    <w:p w:rsidR="004C21A5" w:rsidRPr="00C659E9" w:rsidRDefault="004C21A5" w:rsidP="004C21A5">
      <w:pPr>
        <w:tabs>
          <w:tab w:val="right" w:pos="9355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3.20.2. </w:t>
      </w:r>
      <w:r w:rsidRPr="00C659E9">
        <w:rPr>
          <w:rFonts w:ascii="Times New Roman" w:hAnsi="Times New Roman" w:cs="Times New Roman"/>
          <w:sz w:val="28"/>
          <w:szCs w:val="28"/>
        </w:rPr>
        <w:t>В протокол</w:t>
      </w:r>
      <w:r w:rsidR="00A2438B">
        <w:rPr>
          <w:rFonts w:ascii="Times New Roman" w:hAnsi="Times New Roman" w:cs="Times New Roman"/>
          <w:sz w:val="28"/>
          <w:szCs w:val="28"/>
        </w:rPr>
        <w:t>е заседания комиссии указывает</w:t>
      </w:r>
      <w:r w:rsidRPr="00C659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21A5" w:rsidRPr="00C659E9" w:rsidRDefault="004C21A5" w:rsidP="004C21A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E9">
        <w:rPr>
          <w:rFonts w:ascii="Times New Roman" w:hAnsi="Times New Roman" w:cs="Times New Roman"/>
          <w:sz w:val="28"/>
          <w:szCs w:val="28"/>
        </w:rPr>
        <w:t>а) наименование комиссии;</w:t>
      </w:r>
    </w:p>
    <w:p w:rsidR="004C21A5" w:rsidRPr="00C659E9" w:rsidRDefault="004C21A5" w:rsidP="004C21A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E9">
        <w:rPr>
          <w:rFonts w:ascii="Times New Roman" w:hAnsi="Times New Roman" w:cs="Times New Roman"/>
          <w:sz w:val="28"/>
          <w:szCs w:val="28"/>
        </w:rPr>
        <w:t>б) дата, время и место проведения заседания;</w:t>
      </w:r>
    </w:p>
    <w:p w:rsidR="004C21A5" w:rsidRPr="00C659E9" w:rsidRDefault="004C21A5" w:rsidP="004C21A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E9">
        <w:rPr>
          <w:rFonts w:ascii="Times New Roman" w:hAnsi="Times New Roman" w:cs="Times New Roman"/>
          <w:sz w:val="28"/>
          <w:szCs w:val="28"/>
        </w:rPr>
        <w:t>в) сведения о присутствующих и отсутствующих членах комиссии, иных лицах, присутствующих на заседании;</w:t>
      </w:r>
    </w:p>
    <w:p w:rsidR="004C21A5" w:rsidRPr="00C659E9" w:rsidRDefault="004C21A5" w:rsidP="004C21A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E9">
        <w:rPr>
          <w:rFonts w:ascii="Times New Roman" w:hAnsi="Times New Roman" w:cs="Times New Roman"/>
          <w:sz w:val="28"/>
          <w:szCs w:val="28"/>
        </w:rPr>
        <w:t>г) повестка дня;</w:t>
      </w:r>
    </w:p>
    <w:p w:rsidR="004C21A5" w:rsidRPr="00C659E9" w:rsidRDefault="004C21A5" w:rsidP="004C21A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9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659E9">
        <w:rPr>
          <w:rFonts w:ascii="Times New Roman" w:hAnsi="Times New Roman" w:cs="Times New Roman"/>
          <w:sz w:val="28"/>
          <w:szCs w:val="28"/>
        </w:rPr>
        <w:t>) отметка о способе документирования заседания коллегиального органа (стенографирование, видеоконференция, запись на диктофон и др.);</w:t>
      </w:r>
    </w:p>
    <w:p w:rsidR="004C21A5" w:rsidRPr="00C659E9" w:rsidRDefault="004C21A5" w:rsidP="004C21A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E9">
        <w:rPr>
          <w:rFonts w:ascii="Times New Roman" w:hAnsi="Times New Roman" w:cs="Times New Roman"/>
          <w:sz w:val="28"/>
          <w:szCs w:val="28"/>
        </w:rPr>
        <w:t>е) наименование вопросов, рассмотренных на заседании комиссии, и ход их обсуждения;</w:t>
      </w:r>
    </w:p>
    <w:p w:rsidR="004C21A5" w:rsidRPr="00C659E9" w:rsidRDefault="004C21A5" w:rsidP="004C21A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E9">
        <w:rPr>
          <w:rFonts w:ascii="Times New Roman" w:hAnsi="Times New Roman" w:cs="Times New Roman"/>
          <w:sz w:val="28"/>
          <w:szCs w:val="28"/>
        </w:rPr>
        <w:lastRenderedPageBreak/>
        <w:t>ж) результаты голосования по вопросам, обсуждаемым на заседании комиссии;</w:t>
      </w:r>
    </w:p>
    <w:p w:rsidR="004C21A5" w:rsidRPr="00C659E9" w:rsidRDefault="004C21A5" w:rsidP="004C21A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9E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659E9">
        <w:rPr>
          <w:rFonts w:ascii="Times New Roman" w:hAnsi="Times New Roman" w:cs="Times New Roman"/>
          <w:sz w:val="28"/>
          <w:szCs w:val="28"/>
        </w:rPr>
        <w:t>) решение, принятое по рассматриваемому вопросу.</w:t>
      </w:r>
    </w:p>
    <w:p w:rsidR="004C21A5" w:rsidRDefault="004C21A5" w:rsidP="004C21A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3.20.3.</w:t>
      </w:r>
      <w:r w:rsidRPr="00C659E9">
        <w:rPr>
          <w:rFonts w:ascii="Times New Roman" w:hAnsi="Times New Roman" w:cs="Times New Roman"/>
          <w:sz w:val="28"/>
          <w:szCs w:val="28"/>
        </w:rPr>
        <w:t xml:space="preserve"> К протокол</w:t>
      </w:r>
      <w:r w:rsidR="00A2438B">
        <w:rPr>
          <w:rFonts w:ascii="Times New Roman" w:hAnsi="Times New Roman" w:cs="Times New Roman"/>
          <w:sz w:val="28"/>
          <w:szCs w:val="28"/>
        </w:rPr>
        <w:t>у заседания комиссии прилагает</w:t>
      </w:r>
      <w:r w:rsidRPr="00C659E9">
        <w:rPr>
          <w:rFonts w:ascii="Times New Roman" w:hAnsi="Times New Roman" w:cs="Times New Roman"/>
          <w:sz w:val="28"/>
          <w:szCs w:val="28"/>
        </w:rPr>
        <w:t xml:space="preserve"> материалы докладов по вопросам, рассмотренным на заседании комиссии, справочно-аналитическая и иная информация (при наличии).</w:t>
      </w:r>
    </w:p>
    <w:p w:rsidR="005A6D5E" w:rsidRPr="005A6D5E" w:rsidRDefault="004C21A5" w:rsidP="005A6D5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D5E">
        <w:rPr>
          <w:rFonts w:ascii="Times New Roman" w:hAnsi="Times New Roman" w:cs="Times New Roman"/>
          <w:sz w:val="26"/>
          <w:szCs w:val="26"/>
        </w:rPr>
        <w:t xml:space="preserve">3.21.  </w:t>
      </w:r>
      <w:r w:rsidR="00A2438B">
        <w:rPr>
          <w:rFonts w:ascii="Times New Roman" w:hAnsi="Times New Roman" w:cs="Times New Roman"/>
          <w:sz w:val="26"/>
          <w:szCs w:val="26"/>
        </w:rPr>
        <w:t>1) подготавливает и организует проведение</w:t>
      </w:r>
      <w:r w:rsidR="005A6D5E" w:rsidRPr="005A6D5E">
        <w:rPr>
          <w:rFonts w:ascii="Times New Roman" w:hAnsi="Times New Roman" w:cs="Times New Roman"/>
          <w:sz w:val="26"/>
          <w:szCs w:val="26"/>
        </w:rPr>
        <w:t xml:space="preserve"> заседаний и иных плановых мероприятий комиссии;</w:t>
      </w:r>
    </w:p>
    <w:p w:rsidR="005A6D5E" w:rsidRPr="005A6D5E" w:rsidRDefault="00A2438B" w:rsidP="005A6D5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осуществляет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</w:t>
      </w:r>
      <w:r w:rsidR="005A6D5E" w:rsidRPr="005A6D5E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5A6D5E" w:rsidRPr="005A6D5E">
        <w:rPr>
          <w:rFonts w:ascii="Times New Roman" w:hAnsi="Times New Roman" w:cs="Times New Roman"/>
          <w:sz w:val="26"/>
          <w:szCs w:val="26"/>
        </w:rPr>
        <w:t xml:space="preserve"> своевременностью подготовки и представления материалов для рассмотрения на заседаниях комиссии;</w:t>
      </w:r>
    </w:p>
    <w:p w:rsidR="005A6D5E" w:rsidRPr="005A6D5E" w:rsidRDefault="00A2438B" w:rsidP="005A6D5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 ведет</w:t>
      </w:r>
      <w:r w:rsidR="005A6D5E" w:rsidRPr="005A6D5E">
        <w:rPr>
          <w:rFonts w:ascii="Times New Roman" w:hAnsi="Times New Roman" w:cs="Times New Roman"/>
          <w:sz w:val="26"/>
          <w:szCs w:val="26"/>
        </w:rPr>
        <w:t xml:space="preserve"> делопроизводства комиссии;</w:t>
      </w:r>
    </w:p>
    <w:p w:rsidR="005A6D5E" w:rsidRPr="005A6D5E" w:rsidRDefault="00A2438B" w:rsidP="005A6D5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оказывает консультативную помощь</w:t>
      </w:r>
      <w:r w:rsidR="005A6D5E" w:rsidRPr="005A6D5E">
        <w:rPr>
          <w:rFonts w:ascii="Times New Roman" w:hAnsi="Times New Roman" w:cs="Times New Roman"/>
          <w:sz w:val="26"/>
          <w:szCs w:val="26"/>
        </w:rPr>
        <w:t xml:space="preserve"> представителям органов и учреждений системы профилактики, органов местного самоуправления и организаций, участвующим в подготовке материалов к заседанию комиссии, при поступлении соответствующего запроса;</w:t>
      </w:r>
    </w:p>
    <w:p w:rsidR="005A6D5E" w:rsidRPr="005A6D5E" w:rsidRDefault="00A2438B" w:rsidP="005A6D5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участвует</w:t>
      </w:r>
      <w:r w:rsidR="005A6D5E" w:rsidRPr="005A6D5E">
        <w:rPr>
          <w:rFonts w:ascii="Times New Roman" w:hAnsi="Times New Roman" w:cs="Times New Roman"/>
          <w:sz w:val="26"/>
          <w:szCs w:val="26"/>
        </w:rPr>
        <w:t xml:space="preserve">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5A6D5E" w:rsidRPr="005A6D5E" w:rsidRDefault="00A2438B" w:rsidP="005A6D5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участвует</w:t>
      </w:r>
      <w:r w:rsidR="005A6D5E" w:rsidRPr="005A6D5E">
        <w:rPr>
          <w:rFonts w:ascii="Times New Roman" w:hAnsi="Times New Roman" w:cs="Times New Roman"/>
          <w:sz w:val="26"/>
          <w:szCs w:val="26"/>
        </w:rPr>
        <w:t xml:space="preserve">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5A6D5E" w:rsidRPr="005A6D5E" w:rsidRDefault="00A2438B" w:rsidP="005A6D5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организует рассмотрение</w:t>
      </w:r>
      <w:r w:rsidR="005A6D5E" w:rsidRPr="005A6D5E">
        <w:rPr>
          <w:rFonts w:ascii="Times New Roman" w:hAnsi="Times New Roman" w:cs="Times New Roman"/>
          <w:sz w:val="26"/>
          <w:szCs w:val="26"/>
        </w:rPr>
        <w:t xml:space="preserve"> комиссией поступивших в комиссию обращений граждан, сообщений органов и учреждений системы профилактики по вопросам, относящимся к ее компетенции;</w:t>
      </w:r>
    </w:p>
    <w:p w:rsidR="005A6D5E" w:rsidRPr="005A6D5E" w:rsidRDefault="00A2438B" w:rsidP="005A6D5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осуществляет сбор</w:t>
      </w:r>
      <w:r w:rsidR="005A6D5E" w:rsidRPr="005A6D5E">
        <w:rPr>
          <w:rFonts w:ascii="Times New Roman" w:hAnsi="Times New Roman" w:cs="Times New Roman"/>
          <w:sz w:val="26"/>
          <w:szCs w:val="26"/>
        </w:rPr>
        <w:t>, обработки и обобщения информации, необходимой для решения задач, стоящих перед комиссией;</w:t>
      </w:r>
    </w:p>
    <w:p w:rsidR="005A6D5E" w:rsidRPr="005A6D5E" w:rsidRDefault="005A6D5E" w:rsidP="005A6D5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D5E">
        <w:rPr>
          <w:rFonts w:ascii="Times New Roman" w:hAnsi="Times New Roman" w:cs="Times New Roman"/>
          <w:sz w:val="26"/>
          <w:szCs w:val="26"/>
        </w:rPr>
        <w:t>9) осущест</w:t>
      </w:r>
      <w:r w:rsidR="00A2438B">
        <w:rPr>
          <w:rFonts w:ascii="Times New Roman" w:hAnsi="Times New Roman" w:cs="Times New Roman"/>
          <w:sz w:val="26"/>
          <w:szCs w:val="26"/>
        </w:rPr>
        <w:t>вляет сбор</w:t>
      </w:r>
      <w:r w:rsidRPr="005A6D5E">
        <w:rPr>
          <w:rFonts w:ascii="Times New Roman" w:hAnsi="Times New Roman" w:cs="Times New Roman"/>
          <w:sz w:val="26"/>
          <w:szCs w:val="26"/>
        </w:rPr>
        <w:t xml:space="preserve"> и обобщение информации о численности лиц, предусмотренных статьей 5 Федерального закона "Об основах системы профилактики безнадзорности и правонарушений несовершеннолетних", в отношении которых органами и учреждениями системы профилактики проводится индивидуальная профилактическая работа;</w:t>
      </w:r>
    </w:p>
    <w:p w:rsidR="005A6D5E" w:rsidRPr="005A6D5E" w:rsidRDefault="00A2438B" w:rsidP="005A6D5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обобщает сведения</w:t>
      </w:r>
      <w:r w:rsidR="005A6D5E" w:rsidRPr="005A6D5E">
        <w:rPr>
          <w:rFonts w:ascii="Times New Roman" w:hAnsi="Times New Roman" w:cs="Times New Roman"/>
          <w:sz w:val="26"/>
          <w:szCs w:val="26"/>
        </w:rPr>
        <w:t xml:space="preserve"> о детской безнадзорности, правонарушениях несовершеннолетних, защите их прав и законных интересов для представления на рассмотрение комиссии с целью анализа ситуации;</w:t>
      </w:r>
    </w:p>
    <w:p w:rsidR="005A6D5E" w:rsidRPr="005A6D5E" w:rsidRDefault="00E04962" w:rsidP="005A6D5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подготавливает</w:t>
      </w:r>
      <w:r w:rsidR="005A6D5E" w:rsidRPr="005A6D5E">
        <w:rPr>
          <w:rFonts w:ascii="Times New Roman" w:hAnsi="Times New Roman" w:cs="Times New Roman"/>
          <w:sz w:val="26"/>
          <w:szCs w:val="26"/>
        </w:rPr>
        <w:t xml:space="preserve"> инфо</w:t>
      </w:r>
      <w:r>
        <w:rPr>
          <w:rFonts w:ascii="Times New Roman" w:hAnsi="Times New Roman" w:cs="Times New Roman"/>
          <w:sz w:val="26"/>
          <w:szCs w:val="26"/>
        </w:rPr>
        <w:t>рмационные и аналитические материалы</w:t>
      </w:r>
      <w:r w:rsidR="005A6D5E" w:rsidRPr="005A6D5E">
        <w:rPr>
          <w:rFonts w:ascii="Times New Roman" w:hAnsi="Times New Roman" w:cs="Times New Roman"/>
          <w:sz w:val="26"/>
          <w:szCs w:val="26"/>
        </w:rPr>
        <w:t xml:space="preserve"> по вопросам профилактики безнадзорности и правонарушений несовершеннолетних;</w:t>
      </w:r>
    </w:p>
    <w:p w:rsidR="005A6D5E" w:rsidRPr="005A6D5E" w:rsidRDefault="0023711F" w:rsidP="005A6D5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 организует</w:t>
      </w:r>
      <w:r w:rsidR="005A6D5E" w:rsidRPr="005A6D5E">
        <w:rPr>
          <w:rFonts w:ascii="Times New Roman" w:hAnsi="Times New Roman" w:cs="Times New Roman"/>
          <w:sz w:val="26"/>
          <w:szCs w:val="26"/>
        </w:rPr>
        <w:t xml:space="preserve"> по поручению председателя комиссии работы экспертных групп, штабов, а также консилиумов и других совещательных органов для решения задач, стоящих перед комиссией;</w:t>
      </w:r>
    </w:p>
    <w:p w:rsidR="005A6D5E" w:rsidRPr="005A6D5E" w:rsidRDefault="0023711F" w:rsidP="005A6D5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 осуществляет взаимодействие</w:t>
      </w:r>
      <w:r w:rsidR="005A6D5E" w:rsidRPr="005A6D5E">
        <w:rPr>
          <w:rFonts w:ascii="Times New Roman" w:hAnsi="Times New Roman" w:cs="Times New Roman"/>
          <w:sz w:val="26"/>
          <w:szCs w:val="26"/>
        </w:rPr>
        <w:t xml:space="preserve"> с территориальными подразделениями федеральных органов государственной власти, органами государственной власти, органами местного самоуправления, общественными и иными объединениями, организациями для решения задач, стоящих перед комиссией;</w:t>
      </w:r>
    </w:p>
    <w:p w:rsidR="005A6D5E" w:rsidRPr="005A6D5E" w:rsidRDefault="0023711F" w:rsidP="005A6D5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14) направляет</w:t>
      </w:r>
      <w:r w:rsidR="003F62A1">
        <w:rPr>
          <w:rFonts w:ascii="Times New Roman" w:hAnsi="Times New Roman" w:cs="Times New Roman"/>
          <w:sz w:val="26"/>
          <w:szCs w:val="26"/>
        </w:rPr>
        <w:t xml:space="preserve"> запросы</w:t>
      </w:r>
      <w:r w:rsidR="005A6D5E" w:rsidRPr="005A6D5E">
        <w:rPr>
          <w:rFonts w:ascii="Times New Roman" w:hAnsi="Times New Roman" w:cs="Times New Roman"/>
          <w:sz w:val="26"/>
          <w:szCs w:val="26"/>
        </w:rPr>
        <w:t xml:space="preserve"> в территориальные подразделения федеральных органов государственной власти, органы государственной власти субъектов Российской Федерации, комиссии по делам несовершеннолетних и защите их прав субъектов Российской Федерации, Красноярского края, органы местного </w:t>
      </w:r>
      <w:r w:rsidR="005A6D5E" w:rsidRPr="005A6D5E">
        <w:rPr>
          <w:rFonts w:ascii="Times New Roman" w:hAnsi="Times New Roman" w:cs="Times New Roman"/>
          <w:sz w:val="26"/>
          <w:szCs w:val="26"/>
        </w:rPr>
        <w:lastRenderedPageBreak/>
        <w:t>самоуправления, организации, муниципальные комиссии о представлении необходимых для рассмотрения на заседании комиссии материалов (информации) по вопросам, отнесенным к ее компетенции;</w:t>
      </w:r>
    </w:p>
    <w:p w:rsidR="005A6D5E" w:rsidRPr="005A6D5E" w:rsidRDefault="003F62A1" w:rsidP="005A6D5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15) обеспечивает доступ</w:t>
      </w:r>
      <w:r w:rsidR="005A6D5E" w:rsidRPr="005A6D5E">
        <w:rPr>
          <w:rFonts w:ascii="Times New Roman" w:hAnsi="Times New Roman" w:cs="Times New Roman"/>
          <w:sz w:val="26"/>
          <w:szCs w:val="26"/>
        </w:rPr>
        <w:t xml:space="preserve"> к информации о деятельности комиссии путем участия в подготовке публикаций и выступлений в средствах массовой информации, в информационно-телекоммуникационной сети "Интернет"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представителей; </w:t>
      </w:r>
    </w:p>
    <w:p w:rsidR="005A6D5E" w:rsidRPr="005A6D5E" w:rsidRDefault="003F62A1" w:rsidP="005A6D5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16) осуществляет сбор</w:t>
      </w:r>
      <w:r w:rsidR="005A6D5E" w:rsidRPr="005A6D5E">
        <w:rPr>
          <w:rFonts w:ascii="Times New Roman" w:hAnsi="Times New Roman" w:cs="Times New Roman"/>
          <w:sz w:val="26"/>
          <w:szCs w:val="26"/>
        </w:rPr>
        <w:t>, обобщения информации о численности несовершеннолетних, находящихся в социально опасном положении, на территории муниципального образования;</w:t>
      </w:r>
    </w:p>
    <w:p w:rsidR="005A6D5E" w:rsidRPr="005A6D5E" w:rsidRDefault="003F62A1" w:rsidP="005A6D5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17) подготавливает и направляет</w:t>
      </w:r>
      <w:r w:rsidR="005A6D5E" w:rsidRPr="005A6D5E">
        <w:rPr>
          <w:rFonts w:ascii="Times New Roman" w:hAnsi="Times New Roman" w:cs="Times New Roman"/>
          <w:sz w:val="26"/>
          <w:szCs w:val="26"/>
        </w:rPr>
        <w:t xml:space="preserve"> в комиссию справочной информации, отчетов по вопросам, относящимся к компетенции комиссии;</w:t>
      </w:r>
    </w:p>
    <w:p w:rsidR="005A6D5E" w:rsidRPr="005A6D5E" w:rsidRDefault="00F348C0" w:rsidP="005A6D5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18) участвует</w:t>
      </w:r>
      <w:r w:rsidR="005A6D5E" w:rsidRPr="005A6D5E">
        <w:rPr>
          <w:rFonts w:ascii="Times New Roman" w:hAnsi="Times New Roman" w:cs="Times New Roman"/>
          <w:sz w:val="26"/>
          <w:szCs w:val="26"/>
        </w:rPr>
        <w:t xml:space="preserve">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5A6D5E" w:rsidRPr="005A6D5E" w:rsidRDefault="00F348C0" w:rsidP="005A6D5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19) исполняет иные полномочия</w:t>
      </w:r>
      <w:r w:rsidR="005A6D5E" w:rsidRPr="005A6D5E">
        <w:rPr>
          <w:rFonts w:ascii="Times New Roman" w:hAnsi="Times New Roman" w:cs="Times New Roman"/>
          <w:sz w:val="26"/>
          <w:szCs w:val="26"/>
        </w:rPr>
        <w:t xml:space="preserve"> в рамках обеспечения деятельности комиссии по реализации комиссией полномочий, предусмотренных законодательством Российской Федерации </w:t>
      </w:r>
    </w:p>
    <w:p w:rsidR="00A8425E" w:rsidRDefault="00A8425E" w:rsidP="00F348C0">
      <w:pPr>
        <w:pStyle w:val="20"/>
        <w:shd w:val="clear" w:color="auto" w:fill="auto"/>
        <w:tabs>
          <w:tab w:val="left" w:pos="1134"/>
          <w:tab w:val="left" w:pos="1276"/>
          <w:tab w:val="left" w:pos="1375"/>
        </w:tabs>
        <w:spacing w:line="0" w:lineRule="atLeast"/>
        <w:jc w:val="both"/>
      </w:pPr>
    </w:p>
    <w:p w:rsidR="002824E9" w:rsidRDefault="002824E9" w:rsidP="00A842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8D2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8278D2">
        <w:rPr>
          <w:rFonts w:ascii="Times New Roman" w:hAnsi="Times New Roman" w:cs="Times New Roman"/>
          <w:b/>
          <w:sz w:val="26"/>
          <w:szCs w:val="26"/>
        </w:rPr>
        <w:t>4.</w:t>
      </w:r>
      <w:r w:rsidRPr="008278D2">
        <w:rPr>
          <w:rFonts w:ascii="Times New Roman" w:hAnsi="Times New Roman" w:cs="Times New Roman"/>
          <w:b/>
          <w:sz w:val="26"/>
          <w:szCs w:val="26"/>
        </w:rPr>
        <w:t xml:space="preserve"> Права по должности</w:t>
      </w:r>
    </w:p>
    <w:p w:rsidR="00A8425E" w:rsidRPr="008278D2" w:rsidRDefault="00A8425E" w:rsidP="008278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824E9" w:rsidRDefault="002824E9" w:rsidP="008278D2">
      <w:pPr>
        <w:pStyle w:val="20"/>
        <w:shd w:val="clear" w:color="auto" w:fill="auto"/>
        <w:tabs>
          <w:tab w:val="left" w:pos="1134"/>
          <w:tab w:val="left" w:pos="1276"/>
        </w:tabs>
        <w:spacing w:line="240" w:lineRule="auto"/>
        <w:ind w:firstLine="709"/>
        <w:jc w:val="both"/>
      </w:pPr>
      <w:r>
        <w:t xml:space="preserve">Специалист имеет право </w:t>
      </w:r>
      <w:proofErr w:type="gramStart"/>
      <w:r>
        <w:t>на</w:t>
      </w:r>
      <w:proofErr w:type="gramEnd"/>
      <w:r>
        <w:t>:</w:t>
      </w:r>
    </w:p>
    <w:p w:rsidR="002824E9" w:rsidRDefault="002824E9" w:rsidP="008278D2">
      <w:pPr>
        <w:pStyle w:val="20"/>
        <w:numPr>
          <w:ilvl w:val="0"/>
          <w:numId w:val="8"/>
        </w:numPr>
        <w:shd w:val="clear" w:color="auto" w:fill="auto"/>
        <w:tabs>
          <w:tab w:val="left" w:pos="1134"/>
          <w:tab w:val="left" w:pos="1276"/>
          <w:tab w:val="left" w:pos="1361"/>
        </w:tabs>
        <w:spacing w:line="310" w:lineRule="exact"/>
        <w:ind w:firstLine="709"/>
        <w:jc w:val="both"/>
      </w:pPr>
      <w:r>
        <w:t>обеспечение надлежащих организационно-технических условий, необходимых для исполнения должностных обязанностей;</w:t>
      </w:r>
    </w:p>
    <w:p w:rsidR="002824E9" w:rsidRDefault="002824E9" w:rsidP="008278D2">
      <w:pPr>
        <w:pStyle w:val="20"/>
        <w:numPr>
          <w:ilvl w:val="0"/>
          <w:numId w:val="8"/>
        </w:numPr>
        <w:shd w:val="clear" w:color="auto" w:fill="auto"/>
        <w:tabs>
          <w:tab w:val="left" w:pos="1134"/>
          <w:tab w:val="left" w:pos="1276"/>
          <w:tab w:val="left" w:pos="1361"/>
        </w:tabs>
        <w:spacing w:line="310" w:lineRule="exact"/>
        <w:ind w:firstLine="709"/>
        <w:jc w:val="both"/>
      </w:pPr>
      <w:r>
        <w:t xml:space="preserve">ознакомление с должностным регламентом и иными документами, определяющими права и обязанности по замещаемой должности муниципальной </w:t>
      </w:r>
      <w:r w:rsidR="008278D2">
        <w:t>должности</w:t>
      </w:r>
      <w:r>
        <w:t xml:space="preserve"> Красноярского края;</w:t>
      </w:r>
    </w:p>
    <w:p w:rsidR="002824E9" w:rsidRDefault="002824E9" w:rsidP="008278D2">
      <w:pPr>
        <w:pStyle w:val="20"/>
        <w:numPr>
          <w:ilvl w:val="0"/>
          <w:numId w:val="8"/>
        </w:numPr>
        <w:shd w:val="clear" w:color="auto" w:fill="auto"/>
        <w:tabs>
          <w:tab w:val="left" w:pos="1134"/>
          <w:tab w:val="left" w:pos="1276"/>
          <w:tab w:val="left" w:pos="1385"/>
        </w:tabs>
        <w:spacing w:line="317" w:lineRule="exact"/>
        <w:ind w:firstLine="709"/>
        <w:jc w:val="both"/>
      </w:pPr>
      <w:r>
        <w:t xml:space="preserve">профессиональную переподготовку, повышение квалификации, </w:t>
      </w:r>
      <w:r w:rsidR="008278D2">
        <w:t>стажировку</w:t>
      </w:r>
      <w:r>
        <w:t xml:space="preserve"> в порядке, установленном федеральным и краевым законодательством;</w:t>
      </w:r>
    </w:p>
    <w:p w:rsidR="002824E9" w:rsidRDefault="002824E9" w:rsidP="008278D2">
      <w:pPr>
        <w:pStyle w:val="20"/>
        <w:numPr>
          <w:ilvl w:val="0"/>
          <w:numId w:val="8"/>
        </w:numPr>
        <w:shd w:val="clear" w:color="auto" w:fill="auto"/>
        <w:tabs>
          <w:tab w:val="left" w:pos="1134"/>
          <w:tab w:val="left" w:pos="1276"/>
          <w:tab w:val="left" w:pos="1385"/>
        </w:tabs>
        <w:spacing w:line="317" w:lineRule="exact"/>
        <w:ind w:firstLine="709"/>
        <w:jc w:val="both"/>
      </w:pPr>
      <w:r>
        <w:t xml:space="preserve">получение информационных, справочных и иных материалов, необходимых </w:t>
      </w:r>
      <w:r w:rsidRPr="008278D2">
        <w:rPr>
          <w:rStyle w:val="21"/>
          <w:b w:val="0"/>
          <w:i w:val="0"/>
        </w:rPr>
        <w:t>для</w:t>
      </w:r>
      <w:r w:rsidRPr="008278D2">
        <w:rPr>
          <w:b/>
          <w:i/>
        </w:rPr>
        <w:t xml:space="preserve"> </w:t>
      </w:r>
      <w:r>
        <w:t>исполнения должностных обязанностей;</w:t>
      </w:r>
    </w:p>
    <w:p w:rsidR="002824E9" w:rsidRDefault="002824E9" w:rsidP="008278D2">
      <w:pPr>
        <w:pStyle w:val="20"/>
        <w:numPr>
          <w:ilvl w:val="0"/>
          <w:numId w:val="8"/>
        </w:numPr>
        <w:shd w:val="clear" w:color="auto" w:fill="auto"/>
        <w:tabs>
          <w:tab w:val="left" w:pos="1134"/>
          <w:tab w:val="left" w:pos="1276"/>
          <w:tab w:val="left" w:pos="1385"/>
        </w:tabs>
        <w:spacing w:line="317" w:lineRule="exact"/>
        <w:ind w:firstLine="709"/>
        <w:jc w:val="both"/>
      </w:pPr>
      <w:r>
        <w:t>участие в конференциях, семинарах, совещаниях, проводимых на краевом и федеральном уровнях по проблемам профилактики безнадзорности и правонарушений несовершеннолетних, защиты их прав;</w:t>
      </w:r>
    </w:p>
    <w:p w:rsidR="002824E9" w:rsidRDefault="002824E9" w:rsidP="008278D2">
      <w:pPr>
        <w:pStyle w:val="20"/>
        <w:numPr>
          <w:ilvl w:val="0"/>
          <w:numId w:val="8"/>
        </w:numPr>
        <w:shd w:val="clear" w:color="auto" w:fill="auto"/>
        <w:tabs>
          <w:tab w:val="left" w:pos="1134"/>
          <w:tab w:val="left" w:pos="1276"/>
          <w:tab w:val="left" w:pos="1861"/>
        </w:tabs>
        <w:spacing w:line="317" w:lineRule="exact"/>
        <w:ind w:firstLine="709"/>
        <w:jc w:val="both"/>
      </w:pPr>
      <w:r>
        <w:t>внесение предложений председателю комиссии по совершенствованию работы комиссии.</w:t>
      </w:r>
    </w:p>
    <w:p w:rsidR="0079689D" w:rsidRDefault="0079689D" w:rsidP="00A842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24E9" w:rsidRDefault="002824E9" w:rsidP="00A842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8D2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8278D2">
        <w:rPr>
          <w:rFonts w:ascii="Times New Roman" w:hAnsi="Times New Roman" w:cs="Times New Roman"/>
          <w:b/>
          <w:sz w:val="26"/>
          <w:szCs w:val="26"/>
        </w:rPr>
        <w:t>5.</w:t>
      </w:r>
      <w:r w:rsidRPr="008278D2">
        <w:rPr>
          <w:rFonts w:ascii="Times New Roman" w:hAnsi="Times New Roman" w:cs="Times New Roman"/>
          <w:b/>
          <w:sz w:val="26"/>
          <w:szCs w:val="26"/>
        </w:rPr>
        <w:t xml:space="preserve"> Ответственность за неисполнение </w:t>
      </w:r>
      <w:r w:rsidR="008278D2" w:rsidRPr="008278D2">
        <w:rPr>
          <w:rFonts w:ascii="Times New Roman" w:hAnsi="Times New Roman" w:cs="Times New Roman"/>
          <w:b/>
          <w:sz w:val="26"/>
          <w:szCs w:val="26"/>
        </w:rPr>
        <w:t>и</w:t>
      </w:r>
      <w:r w:rsidRPr="008278D2">
        <w:rPr>
          <w:rFonts w:ascii="Times New Roman" w:hAnsi="Times New Roman" w:cs="Times New Roman"/>
          <w:b/>
          <w:sz w:val="26"/>
          <w:szCs w:val="26"/>
        </w:rPr>
        <w:t>ли ненадлежащее исполнение должностных обязанностей</w:t>
      </w:r>
    </w:p>
    <w:p w:rsidR="00A8425E" w:rsidRPr="008278D2" w:rsidRDefault="00A8425E" w:rsidP="008278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824E9" w:rsidRDefault="002824E9" w:rsidP="008278D2">
      <w:pPr>
        <w:pStyle w:val="20"/>
        <w:numPr>
          <w:ilvl w:val="0"/>
          <w:numId w:val="9"/>
        </w:numPr>
        <w:shd w:val="clear" w:color="auto" w:fill="auto"/>
        <w:tabs>
          <w:tab w:val="left" w:pos="1276"/>
        </w:tabs>
        <w:spacing w:line="317" w:lineRule="exact"/>
        <w:ind w:firstLine="709"/>
        <w:jc w:val="both"/>
      </w:pPr>
      <w:r>
        <w:t>За совершение дисциплинарного проступка - неисполнение или</w:t>
      </w:r>
    </w:p>
    <w:p w:rsidR="002824E9" w:rsidRDefault="002824E9" w:rsidP="00182887">
      <w:pPr>
        <w:pStyle w:val="20"/>
        <w:shd w:val="clear" w:color="auto" w:fill="auto"/>
        <w:tabs>
          <w:tab w:val="left" w:pos="1276"/>
          <w:tab w:val="left" w:pos="5609"/>
        </w:tabs>
        <w:spacing w:line="317" w:lineRule="exact"/>
        <w:ind w:firstLine="709"/>
        <w:jc w:val="both"/>
      </w:pPr>
      <w:proofErr w:type="gramStart"/>
      <w:r>
        <w:t xml:space="preserve">ненадлежащие исполнение специалистом своих обязанностей предусмотренных настоящей должностной инструкцией и правилами внутреннего трудового распорядка, а также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</w:t>
      </w:r>
      <w:r>
        <w:lastRenderedPageBreak/>
        <w:t>законами «О муниципальной службе в Российской федерации», «О противодействии коррупции» и другими Федеральными законами, к специалисту применяются дисциплинарные взыскания,</w:t>
      </w:r>
      <w:r w:rsidR="00182887">
        <w:t xml:space="preserve"> </w:t>
      </w:r>
      <w:r>
        <w:t>установленные трудовым и</w:t>
      </w:r>
      <w:r w:rsidR="00182887">
        <w:t xml:space="preserve"> </w:t>
      </w:r>
      <w:r>
        <w:t>законодательством</w:t>
      </w:r>
      <w:proofErr w:type="gramEnd"/>
      <w:r>
        <w:t xml:space="preserve"> РФ, Федеральными законами и законами Красноярского края о муниципальной службе;</w:t>
      </w:r>
    </w:p>
    <w:p w:rsidR="002824E9" w:rsidRDefault="002824E9" w:rsidP="008278D2">
      <w:pPr>
        <w:pStyle w:val="20"/>
        <w:numPr>
          <w:ilvl w:val="0"/>
          <w:numId w:val="9"/>
        </w:numPr>
        <w:shd w:val="clear" w:color="auto" w:fill="auto"/>
        <w:tabs>
          <w:tab w:val="left" w:pos="1276"/>
          <w:tab w:val="left" w:pos="1400"/>
        </w:tabs>
        <w:spacing w:line="317" w:lineRule="exact"/>
        <w:ind w:firstLine="709"/>
        <w:jc w:val="both"/>
      </w:pPr>
      <w:r>
        <w:t>Обязательными для исполнения специалистом являются статьи 8,9,11,12 Федерального закона от 25.12.2008г №273-Ф3 «О противодействии коррупции», несоблюдение которых является правонарушением, влекущим освобождение от замещаемой должности, либо привлечение к иным видам ответственности в соответствии с законодательством РФ;</w:t>
      </w:r>
    </w:p>
    <w:p w:rsidR="002824E9" w:rsidRDefault="002824E9" w:rsidP="008278D2">
      <w:pPr>
        <w:pStyle w:val="20"/>
        <w:numPr>
          <w:ilvl w:val="0"/>
          <w:numId w:val="9"/>
        </w:numPr>
        <w:shd w:val="clear" w:color="auto" w:fill="auto"/>
        <w:tabs>
          <w:tab w:val="left" w:pos="1276"/>
          <w:tab w:val="left" w:pos="1404"/>
        </w:tabs>
        <w:spacing w:line="317" w:lineRule="exact"/>
        <w:ind w:firstLine="709"/>
        <w:jc w:val="both"/>
      </w:pPr>
      <w:r>
        <w:t xml:space="preserve">За утрату или порчу имущества, которое было предоставлено ему для исполнением </w:t>
      </w:r>
      <w:proofErr w:type="gramStart"/>
      <w:r>
        <w:t>должностных</w:t>
      </w:r>
      <w:proofErr w:type="gramEnd"/>
      <w:r>
        <w:t xml:space="preserve"> обязанностей специалист несет материальную ответственность;</w:t>
      </w:r>
    </w:p>
    <w:p w:rsidR="002824E9" w:rsidRDefault="002824E9" w:rsidP="008278D2">
      <w:pPr>
        <w:pStyle w:val="20"/>
        <w:shd w:val="clear" w:color="auto" w:fill="auto"/>
        <w:tabs>
          <w:tab w:val="left" w:pos="1276"/>
        </w:tabs>
        <w:spacing w:line="317" w:lineRule="exact"/>
        <w:ind w:firstLine="709"/>
        <w:jc w:val="both"/>
      </w:pPr>
      <w:r>
        <w:t>Во всем остальном, что не указанно в настоящей должностной инструкции муниципальный служащий должен руководствоваться Федеральным законом от 02.03.2007г. №25-ФЗ «О муниципальной службе в Российской Федерации».</w:t>
      </w:r>
    </w:p>
    <w:p w:rsidR="00A8425E" w:rsidRDefault="00A8425E" w:rsidP="008278D2">
      <w:pPr>
        <w:pStyle w:val="20"/>
        <w:shd w:val="clear" w:color="auto" w:fill="auto"/>
        <w:tabs>
          <w:tab w:val="left" w:pos="1276"/>
        </w:tabs>
        <w:spacing w:line="317" w:lineRule="exact"/>
        <w:ind w:firstLine="709"/>
        <w:jc w:val="both"/>
      </w:pPr>
    </w:p>
    <w:p w:rsidR="002824E9" w:rsidRDefault="002824E9" w:rsidP="00A842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8D2">
        <w:rPr>
          <w:rFonts w:ascii="Times New Roman" w:hAnsi="Times New Roman" w:cs="Times New Roman"/>
          <w:b/>
          <w:sz w:val="26"/>
          <w:szCs w:val="26"/>
        </w:rPr>
        <w:t xml:space="preserve">Раздел 6. Перечень вопросов, по которым муниципальный служащий вправе </w:t>
      </w:r>
      <w:r w:rsidR="0079689D">
        <w:rPr>
          <w:rFonts w:ascii="Times New Roman" w:hAnsi="Times New Roman" w:cs="Times New Roman"/>
          <w:b/>
          <w:sz w:val="26"/>
          <w:szCs w:val="26"/>
        </w:rPr>
        <w:t xml:space="preserve">или </w:t>
      </w:r>
      <w:r w:rsidRPr="008278D2">
        <w:rPr>
          <w:rFonts w:ascii="Times New Roman" w:hAnsi="Times New Roman" w:cs="Times New Roman"/>
          <w:b/>
          <w:sz w:val="26"/>
          <w:szCs w:val="26"/>
        </w:rPr>
        <w:t>обязан самостоятельно принимать управленческие и иные</w:t>
      </w:r>
    </w:p>
    <w:p w:rsidR="00A8425E" w:rsidRPr="008278D2" w:rsidRDefault="00A8425E" w:rsidP="008278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824E9" w:rsidRDefault="002824E9" w:rsidP="002824E9">
      <w:pPr>
        <w:pStyle w:val="20"/>
        <w:shd w:val="clear" w:color="auto" w:fill="auto"/>
        <w:spacing w:line="310" w:lineRule="exact"/>
        <w:ind w:firstLine="800"/>
        <w:jc w:val="both"/>
      </w:pPr>
      <w:r>
        <w:t>Специали</w:t>
      </w:r>
      <w:proofErr w:type="gramStart"/>
      <w:r>
        <w:t>ст впр</w:t>
      </w:r>
      <w:proofErr w:type="gramEnd"/>
      <w:r>
        <w:t>аве принимать самостоятельные решения:</w:t>
      </w:r>
    </w:p>
    <w:p w:rsidR="002824E9" w:rsidRDefault="002824E9" w:rsidP="00A8425E">
      <w:pPr>
        <w:pStyle w:val="20"/>
        <w:numPr>
          <w:ilvl w:val="0"/>
          <w:numId w:val="10"/>
        </w:numPr>
        <w:shd w:val="clear" w:color="auto" w:fill="auto"/>
        <w:tabs>
          <w:tab w:val="left" w:pos="1249"/>
        </w:tabs>
        <w:spacing w:line="310" w:lineRule="exact"/>
        <w:ind w:firstLine="800"/>
        <w:jc w:val="both"/>
      </w:pPr>
      <w:r>
        <w:t>при голосовании в случае вынесения постановления или определения комиссии по делу об административном правонарушении, иного персонального дела, постановлений комиссии по профилактическим вопросам;</w:t>
      </w:r>
    </w:p>
    <w:p w:rsidR="00182887" w:rsidRDefault="002824E9" w:rsidP="00182887">
      <w:pPr>
        <w:pStyle w:val="20"/>
        <w:numPr>
          <w:ilvl w:val="0"/>
          <w:numId w:val="10"/>
        </w:numPr>
        <w:shd w:val="clear" w:color="auto" w:fill="auto"/>
        <w:tabs>
          <w:tab w:val="left" w:pos="1249"/>
          <w:tab w:val="left" w:pos="1595"/>
        </w:tabs>
        <w:spacing w:line="313" w:lineRule="exact"/>
        <w:ind w:firstLine="820"/>
        <w:jc w:val="both"/>
      </w:pPr>
      <w:r>
        <w:t xml:space="preserve">при организации предварительной подготовки дела об административном правонарушении, иного дела к рассмотрению на заседании комиссии; </w:t>
      </w:r>
    </w:p>
    <w:p w:rsidR="00A8425E" w:rsidRDefault="008278D2" w:rsidP="00182887">
      <w:pPr>
        <w:pStyle w:val="20"/>
        <w:numPr>
          <w:ilvl w:val="0"/>
          <w:numId w:val="10"/>
        </w:numPr>
        <w:shd w:val="clear" w:color="auto" w:fill="auto"/>
        <w:tabs>
          <w:tab w:val="left" w:pos="1249"/>
          <w:tab w:val="left" w:pos="1595"/>
        </w:tabs>
        <w:spacing w:line="313" w:lineRule="exact"/>
        <w:ind w:firstLine="820"/>
        <w:jc w:val="both"/>
      </w:pPr>
      <w:r>
        <w:rPr>
          <w:lang w:eastAsia="en-US" w:bidi="en-US"/>
        </w:rPr>
        <w:t>по</w:t>
      </w:r>
      <w:r w:rsidR="002824E9" w:rsidRPr="00E61055">
        <w:rPr>
          <w:lang w:eastAsia="en-US" w:bidi="en-US"/>
        </w:rPr>
        <w:t xml:space="preserve"> </w:t>
      </w:r>
      <w:r w:rsidR="002824E9">
        <w:t>организации исполнения поручений председателя комиссии.</w:t>
      </w:r>
    </w:p>
    <w:p w:rsidR="00A8425E" w:rsidRDefault="00A8425E" w:rsidP="00A8425E">
      <w:pPr>
        <w:pStyle w:val="20"/>
        <w:shd w:val="clear" w:color="auto" w:fill="auto"/>
        <w:tabs>
          <w:tab w:val="left" w:pos="1249"/>
          <w:tab w:val="left" w:pos="1595"/>
        </w:tabs>
        <w:spacing w:line="313" w:lineRule="exact"/>
        <w:jc w:val="both"/>
      </w:pPr>
    </w:p>
    <w:p w:rsidR="002824E9" w:rsidRDefault="002824E9" w:rsidP="00A8425E">
      <w:pPr>
        <w:pStyle w:val="30"/>
        <w:shd w:val="clear" w:color="auto" w:fill="auto"/>
        <w:spacing w:line="313" w:lineRule="exact"/>
        <w:jc w:val="center"/>
      </w:pPr>
      <w:r>
        <w:t>Раздел 7</w:t>
      </w:r>
      <w:r w:rsidR="00A8425E">
        <w:t>.</w:t>
      </w:r>
      <w:r>
        <w:t xml:space="preserve"> Перечень вопросов, по которым муниципальный служащий вправе или обязан участвовать при подготовке проектов правовых актов, проектов управленческих и иных решений</w:t>
      </w:r>
    </w:p>
    <w:p w:rsidR="00A8425E" w:rsidRDefault="00A8425E" w:rsidP="002824E9">
      <w:pPr>
        <w:pStyle w:val="30"/>
        <w:shd w:val="clear" w:color="auto" w:fill="auto"/>
        <w:spacing w:line="313" w:lineRule="exact"/>
        <w:jc w:val="both"/>
      </w:pPr>
    </w:p>
    <w:p w:rsidR="002824E9" w:rsidRDefault="002824E9" w:rsidP="002824E9">
      <w:pPr>
        <w:pStyle w:val="20"/>
        <w:numPr>
          <w:ilvl w:val="0"/>
          <w:numId w:val="12"/>
        </w:numPr>
        <w:shd w:val="clear" w:color="auto" w:fill="auto"/>
        <w:tabs>
          <w:tab w:val="left" w:pos="1482"/>
          <w:tab w:val="left" w:pos="3653"/>
          <w:tab w:val="left" w:pos="5093"/>
          <w:tab w:val="left" w:pos="6119"/>
          <w:tab w:val="left" w:pos="7761"/>
          <w:tab w:val="left" w:pos="8175"/>
        </w:tabs>
        <w:spacing w:line="317" w:lineRule="exact"/>
        <w:ind w:firstLine="820"/>
        <w:jc w:val="both"/>
      </w:pPr>
      <w:r>
        <w:t>Муниципальный</w:t>
      </w:r>
      <w:r w:rsidR="00A8425E">
        <w:t xml:space="preserve"> </w:t>
      </w:r>
      <w:r>
        <w:t>служащий</w:t>
      </w:r>
      <w:r w:rsidR="00A8425E">
        <w:t xml:space="preserve"> </w:t>
      </w:r>
      <w:r>
        <w:t>вправе</w:t>
      </w:r>
      <w:r w:rsidR="00A8425E">
        <w:t xml:space="preserve"> </w:t>
      </w:r>
      <w:r>
        <w:t>участвовать</w:t>
      </w:r>
      <w:r w:rsidR="00A8425E">
        <w:t xml:space="preserve"> </w:t>
      </w:r>
      <w:r>
        <w:t>в</w:t>
      </w:r>
      <w:r w:rsidR="00A8425E">
        <w:t xml:space="preserve"> </w:t>
      </w:r>
      <w:r>
        <w:t>подготовке</w:t>
      </w:r>
      <w:r w:rsidR="00A8425E">
        <w:t xml:space="preserve"> </w:t>
      </w:r>
      <w:r>
        <w:t>правовых актов по вопросам профилактики безнадзорности и правонарушений несовершеннолетних и деятельности комиссии.</w:t>
      </w:r>
    </w:p>
    <w:p w:rsidR="002824E9" w:rsidRDefault="002824E9" w:rsidP="002824E9">
      <w:pPr>
        <w:pStyle w:val="20"/>
        <w:numPr>
          <w:ilvl w:val="0"/>
          <w:numId w:val="12"/>
        </w:numPr>
        <w:shd w:val="clear" w:color="auto" w:fill="auto"/>
        <w:tabs>
          <w:tab w:val="left" w:pos="1482"/>
          <w:tab w:val="left" w:pos="3653"/>
          <w:tab w:val="left" w:pos="5093"/>
          <w:tab w:val="left" w:pos="6119"/>
          <w:tab w:val="left" w:pos="7761"/>
          <w:tab w:val="left" w:pos="8175"/>
        </w:tabs>
        <w:spacing w:line="317" w:lineRule="exact"/>
        <w:ind w:firstLine="820"/>
        <w:jc w:val="both"/>
      </w:pPr>
      <w:r>
        <w:t>Муниципальный</w:t>
      </w:r>
      <w:r w:rsidR="00A8425E">
        <w:t xml:space="preserve"> </w:t>
      </w:r>
      <w:r>
        <w:t>служащий</w:t>
      </w:r>
      <w:r w:rsidR="00A8425E">
        <w:t xml:space="preserve"> </w:t>
      </w:r>
      <w:r>
        <w:t>обязан</w:t>
      </w:r>
      <w:r w:rsidR="00A8425E">
        <w:t xml:space="preserve"> </w:t>
      </w:r>
      <w:r>
        <w:t>участвовать</w:t>
      </w:r>
      <w:r w:rsidR="00A8425E">
        <w:t xml:space="preserve"> </w:t>
      </w:r>
      <w:r>
        <w:t>в</w:t>
      </w:r>
      <w:r w:rsidR="00A8425E">
        <w:t xml:space="preserve"> </w:t>
      </w:r>
      <w:r>
        <w:t>подготовке</w:t>
      </w:r>
    </w:p>
    <w:p w:rsidR="002824E9" w:rsidRDefault="002824E9" w:rsidP="002824E9">
      <w:pPr>
        <w:pStyle w:val="20"/>
        <w:shd w:val="clear" w:color="auto" w:fill="auto"/>
        <w:spacing w:line="317" w:lineRule="exact"/>
        <w:jc w:val="both"/>
      </w:pPr>
      <w:r>
        <w:t>документов, связанных с производством по делу об административном правонарушении, иного персонального дела в комиссии.</w:t>
      </w:r>
    </w:p>
    <w:p w:rsidR="002824E9" w:rsidRDefault="002824E9" w:rsidP="002824E9">
      <w:pPr>
        <w:pStyle w:val="20"/>
        <w:numPr>
          <w:ilvl w:val="0"/>
          <w:numId w:val="12"/>
        </w:numPr>
        <w:shd w:val="clear" w:color="auto" w:fill="auto"/>
        <w:tabs>
          <w:tab w:val="left" w:pos="1283"/>
        </w:tabs>
        <w:spacing w:line="317" w:lineRule="exact"/>
        <w:ind w:firstLine="820"/>
        <w:jc w:val="both"/>
      </w:pPr>
      <w:r>
        <w:t>При подготовке документов, связанных с производством по делу об административном правонарушении в комиссии, муниципальный служащий обязан обеспечить их соответствие требованиям законодательства.</w:t>
      </w:r>
    </w:p>
    <w:p w:rsidR="00A8425E" w:rsidRDefault="00A8425E" w:rsidP="00A8425E">
      <w:pPr>
        <w:pStyle w:val="20"/>
        <w:shd w:val="clear" w:color="auto" w:fill="auto"/>
        <w:tabs>
          <w:tab w:val="left" w:pos="1283"/>
        </w:tabs>
        <w:spacing w:line="317" w:lineRule="exact"/>
        <w:jc w:val="both"/>
      </w:pPr>
    </w:p>
    <w:p w:rsidR="002824E9" w:rsidRDefault="002824E9" w:rsidP="00A842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25E">
        <w:rPr>
          <w:rFonts w:ascii="Times New Roman" w:hAnsi="Times New Roman" w:cs="Times New Roman"/>
          <w:b/>
          <w:sz w:val="26"/>
          <w:szCs w:val="26"/>
        </w:rPr>
        <w:t xml:space="preserve">Раздел 8. Порядок служебного взаимодействия муниципального служащего в связи с исполнением им должностных обязанностей с муниципальными и </w:t>
      </w:r>
      <w:r w:rsidRPr="00A8425E">
        <w:rPr>
          <w:rFonts w:ascii="Times New Roman" w:hAnsi="Times New Roman" w:cs="Times New Roman"/>
          <w:b/>
          <w:sz w:val="26"/>
          <w:szCs w:val="26"/>
        </w:rPr>
        <w:lastRenderedPageBreak/>
        <w:t>государственными гражданскими служа</w:t>
      </w:r>
      <w:r w:rsidR="00A8425E" w:rsidRPr="00A8425E">
        <w:rPr>
          <w:rFonts w:ascii="Times New Roman" w:hAnsi="Times New Roman" w:cs="Times New Roman"/>
          <w:b/>
          <w:sz w:val="26"/>
          <w:szCs w:val="26"/>
        </w:rPr>
        <w:t>щими</w:t>
      </w:r>
      <w:r w:rsidR="00A8425E">
        <w:rPr>
          <w:rFonts w:ascii="Times New Roman" w:hAnsi="Times New Roman" w:cs="Times New Roman"/>
          <w:b/>
          <w:sz w:val="26"/>
          <w:szCs w:val="26"/>
        </w:rPr>
        <w:t>,</w:t>
      </w:r>
      <w:r w:rsidRPr="00A8425E">
        <w:rPr>
          <w:rFonts w:ascii="Times New Roman" w:hAnsi="Times New Roman" w:cs="Times New Roman"/>
          <w:b/>
          <w:sz w:val="26"/>
          <w:szCs w:val="26"/>
        </w:rPr>
        <w:t xml:space="preserve"> гражданами, а также организациями</w:t>
      </w:r>
    </w:p>
    <w:p w:rsidR="00A8425E" w:rsidRPr="00A8425E" w:rsidRDefault="00A8425E" w:rsidP="00A842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24E9" w:rsidRDefault="00A8425E" w:rsidP="002824E9">
      <w:pPr>
        <w:pStyle w:val="20"/>
        <w:shd w:val="clear" w:color="auto" w:fill="auto"/>
        <w:spacing w:line="299" w:lineRule="exact"/>
        <w:ind w:firstLine="820"/>
        <w:jc w:val="both"/>
      </w:pPr>
      <w:r>
        <w:t xml:space="preserve">8.1 </w:t>
      </w:r>
      <w:r w:rsidR="002824E9">
        <w:t>Муниципальный служащий в связи с исполнением своих должностных обязанностей взаимодействует с</w:t>
      </w:r>
      <w:r>
        <w:t xml:space="preserve"> </w:t>
      </w:r>
      <w:r w:rsidR="002824E9">
        <w:t>заместителем главы</w:t>
      </w:r>
      <w:r w:rsidR="00344F63">
        <w:t xml:space="preserve"> по социальным вопросам</w:t>
      </w:r>
      <w:r w:rsidR="002824E9">
        <w:t xml:space="preserve"> </w:t>
      </w:r>
      <w:r w:rsidR="00344F63">
        <w:t>Саянского</w:t>
      </w:r>
      <w:r w:rsidR="002824E9">
        <w:t xml:space="preserve"> района председателем комиссии;</w:t>
      </w:r>
    </w:p>
    <w:p w:rsidR="002824E9" w:rsidRDefault="00A8425E" w:rsidP="002824E9">
      <w:pPr>
        <w:pStyle w:val="20"/>
        <w:shd w:val="clear" w:color="auto" w:fill="auto"/>
        <w:spacing w:line="299" w:lineRule="exact"/>
        <w:ind w:firstLine="820"/>
        <w:jc w:val="both"/>
      </w:pPr>
      <w:r>
        <w:t xml:space="preserve">8.2 </w:t>
      </w:r>
      <w:r w:rsidR="002824E9">
        <w:t>муниципальными служащими и государственными гражданскими служащими иных государственных органов;</w:t>
      </w:r>
    </w:p>
    <w:p w:rsidR="002824E9" w:rsidRDefault="00A8425E" w:rsidP="00A842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 </w:t>
      </w:r>
      <w:r w:rsidR="002824E9" w:rsidRPr="00A8425E">
        <w:rPr>
          <w:rFonts w:ascii="Times New Roman" w:hAnsi="Times New Roman" w:cs="Times New Roman"/>
          <w:sz w:val="26"/>
          <w:szCs w:val="26"/>
        </w:rPr>
        <w:t xml:space="preserve">гражданами и организациями по вопросам профилактики безнадзорности и правонарушений несовершеннолетних, защиты их прав </w:t>
      </w:r>
    </w:p>
    <w:p w:rsidR="00A8425E" w:rsidRPr="00A8425E" w:rsidRDefault="00A8425E" w:rsidP="00A842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824E9" w:rsidRDefault="002824E9" w:rsidP="00A8425E">
      <w:pPr>
        <w:spacing w:after="0" w:line="240" w:lineRule="auto"/>
        <w:jc w:val="center"/>
        <w:rPr>
          <w:rStyle w:val="22"/>
          <w:rFonts w:eastAsiaTheme="minorEastAsia"/>
          <w:u w:val="none"/>
        </w:rPr>
      </w:pPr>
      <w:r w:rsidRPr="00A8425E">
        <w:rPr>
          <w:rStyle w:val="22"/>
          <w:rFonts w:eastAsiaTheme="minorEastAsia"/>
          <w:u w:val="none"/>
        </w:rPr>
        <w:t>Раздел 9</w:t>
      </w:r>
      <w:r w:rsidR="00A8425E" w:rsidRPr="00A8425E">
        <w:rPr>
          <w:rStyle w:val="22"/>
          <w:rFonts w:eastAsiaTheme="minorEastAsia"/>
          <w:u w:val="none"/>
        </w:rPr>
        <w:t>.</w:t>
      </w:r>
      <w:r w:rsidRPr="00A8425E">
        <w:rPr>
          <w:rStyle w:val="22"/>
          <w:rFonts w:eastAsiaTheme="minorEastAsia"/>
          <w:u w:val="none"/>
        </w:rPr>
        <w:t xml:space="preserve"> Показатели эффективности и результативности профессиональной служебной деятельности специалиста</w:t>
      </w:r>
    </w:p>
    <w:p w:rsidR="00A8425E" w:rsidRPr="00A8425E" w:rsidRDefault="00A8425E" w:rsidP="00A8425E">
      <w:pPr>
        <w:spacing w:after="0" w:line="240" w:lineRule="auto"/>
        <w:rPr>
          <w:rStyle w:val="22"/>
          <w:rFonts w:eastAsiaTheme="minorEastAsia"/>
          <w:u w:val="none"/>
        </w:rPr>
      </w:pPr>
    </w:p>
    <w:p w:rsidR="002824E9" w:rsidRDefault="00A8425E" w:rsidP="00A8425E">
      <w:pPr>
        <w:pStyle w:val="20"/>
        <w:shd w:val="clear" w:color="auto" w:fill="auto"/>
        <w:spacing w:line="299" w:lineRule="exact"/>
        <w:ind w:firstLine="709"/>
        <w:jc w:val="both"/>
      </w:pPr>
      <w:r>
        <w:t xml:space="preserve">9.1 </w:t>
      </w:r>
      <w:r w:rsidR="002824E9">
        <w:t>Эффективность и результативность профессиональной служебной деятельности специалиста определяется на основании достижения (учитывается степень участия в достижении) таких показателей, как:</w:t>
      </w:r>
    </w:p>
    <w:p w:rsidR="002824E9" w:rsidRDefault="002824E9" w:rsidP="00A8425E">
      <w:pPr>
        <w:pStyle w:val="20"/>
        <w:numPr>
          <w:ilvl w:val="0"/>
          <w:numId w:val="13"/>
        </w:numPr>
        <w:shd w:val="clear" w:color="auto" w:fill="auto"/>
        <w:tabs>
          <w:tab w:val="left" w:pos="969"/>
        </w:tabs>
        <w:spacing w:line="299" w:lineRule="exact"/>
        <w:ind w:firstLine="709"/>
        <w:jc w:val="both"/>
      </w:pPr>
      <w:r>
        <w:t>исполнение должностных обязанностей в полном объёме в соответствии с настоящей должностной инструкцией;</w:t>
      </w:r>
    </w:p>
    <w:p w:rsidR="002824E9" w:rsidRDefault="002824E9" w:rsidP="00A8425E">
      <w:pPr>
        <w:pStyle w:val="20"/>
        <w:numPr>
          <w:ilvl w:val="0"/>
          <w:numId w:val="13"/>
        </w:numPr>
        <w:shd w:val="clear" w:color="auto" w:fill="auto"/>
        <w:tabs>
          <w:tab w:val="left" w:pos="969"/>
        </w:tabs>
        <w:spacing w:line="299" w:lineRule="exact"/>
        <w:ind w:firstLine="709"/>
        <w:jc w:val="both"/>
      </w:pPr>
      <w:r>
        <w:t xml:space="preserve">способность выполнять должностные </w:t>
      </w:r>
      <w:r w:rsidR="00C1603E">
        <w:t>полномочия</w:t>
      </w:r>
      <w:r>
        <w:t xml:space="preserve"> самостоятельно, без помощи руководителя или старшего по должности;</w:t>
      </w:r>
    </w:p>
    <w:p w:rsidR="002824E9" w:rsidRDefault="002824E9" w:rsidP="00A8425E">
      <w:pPr>
        <w:pStyle w:val="20"/>
        <w:numPr>
          <w:ilvl w:val="0"/>
          <w:numId w:val="13"/>
        </w:numPr>
        <w:shd w:val="clear" w:color="auto" w:fill="auto"/>
        <w:tabs>
          <w:tab w:val="left" w:pos="969"/>
        </w:tabs>
        <w:spacing w:line="299" w:lineRule="exact"/>
        <w:ind w:firstLine="709"/>
        <w:jc w:val="both"/>
      </w:pPr>
      <w: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2824E9" w:rsidRDefault="002824E9" w:rsidP="00A8425E">
      <w:pPr>
        <w:pStyle w:val="20"/>
        <w:numPr>
          <w:ilvl w:val="0"/>
          <w:numId w:val="13"/>
        </w:numPr>
        <w:shd w:val="clear" w:color="auto" w:fill="auto"/>
        <w:tabs>
          <w:tab w:val="left" w:pos="969"/>
          <w:tab w:val="left" w:pos="1077"/>
        </w:tabs>
        <w:spacing w:line="299" w:lineRule="exact"/>
        <w:ind w:firstLine="709"/>
        <w:jc w:val="both"/>
      </w:pPr>
      <w:r>
        <w:t>соблюдение трудовой дисциплины;</w:t>
      </w:r>
    </w:p>
    <w:p w:rsidR="002824E9" w:rsidRDefault="002824E9" w:rsidP="00A8425E">
      <w:pPr>
        <w:pStyle w:val="20"/>
        <w:numPr>
          <w:ilvl w:val="0"/>
          <w:numId w:val="13"/>
        </w:numPr>
        <w:shd w:val="clear" w:color="auto" w:fill="auto"/>
        <w:tabs>
          <w:tab w:val="left" w:pos="969"/>
        </w:tabs>
        <w:spacing w:line="299" w:lineRule="exact"/>
        <w:ind w:firstLine="709"/>
        <w:jc w:val="both"/>
      </w:pPr>
      <w:r>
        <w:t xml:space="preserve">отсутствие со стороны руководителей и надзорных органов замечаний к исполняемым </w:t>
      </w:r>
      <w:r w:rsidR="00C1603E">
        <w:t>полномочиям</w:t>
      </w:r>
      <w:r>
        <w:t>;</w:t>
      </w:r>
    </w:p>
    <w:p w:rsidR="002824E9" w:rsidRDefault="002824E9" w:rsidP="00A8425E">
      <w:pPr>
        <w:pStyle w:val="20"/>
        <w:numPr>
          <w:ilvl w:val="0"/>
          <w:numId w:val="13"/>
        </w:numPr>
        <w:shd w:val="clear" w:color="auto" w:fill="auto"/>
        <w:tabs>
          <w:tab w:val="left" w:pos="969"/>
          <w:tab w:val="left" w:pos="1077"/>
        </w:tabs>
        <w:spacing w:line="299" w:lineRule="exact"/>
        <w:ind w:firstLine="709"/>
        <w:jc w:val="both"/>
      </w:pPr>
      <w:r>
        <w:t>инициативность при осуществлении своих должностных обязанностей;</w:t>
      </w:r>
    </w:p>
    <w:p w:rsidR="002824E9" w:rsidRDefault="002824E9" w:rsidP="00A8425E">
      <w:pPr>
        <w:pStyle w:val="20"/>
        <w:numPr>
          <w:ilvl w:val="0"/>
          <w:numId w:val="13"/>
        </w:numPr>
        <w:shd w:val="clear" w:color="auto" w:fill="auto"/>
        <w:tabs>
          <w:tab w:val="left" w:pos="969"/>
          <w:tab w:val="left" w:pos="1077"/>
        </w:tabs>
        <w:spacing w:line="299" w:lineRule="exact"/>
        <w:ind w:firstLine="709"/>
        <w:jc w:val="both"/>
      </w:pPr>
      <w:r>
        <w:t>активность и участие в общественных мероприятиях;</w:t>
      </w:r>
    </w:p>
    <w:p w:rsidR="002824E9" w:rsidRDefault="002824E9" w:rsidP="00A8425E">
      <w:pPr>
        <w:pStyle w:val="20"/>
        <w:numPr>
          <w:ilvl w:val="0"/>
          <w:numId w:val="13"/>
        </w:numPr>
        <w:shd w:val="clear" w:color="auto" w:fill="auto"/>
        <w:tabs>
          <w:tab w:val="left" w:pos="969"/>
          <w:tab w:val="left" w:pos="1077"/>
        </w:tabs>
        <w:spacing w:line="299" w:lineRule="exact"/>
        <w:ind w:firstLine="709"/>
        <w:jc w:val="both"/>
      </w:pPr>
      <w:r>
        <w:t>оказание методической помощи сотрудникам администрации и гражданам;</w:t>
      </w:r>
    </w:p>
    <w:p w:rsidR="002824E9" w:rsidRDefault="002824E9" w:rsidP="00A8425E">
      <w:pPr>
        <w:pStyle w:val="20"/>
        <w:numPr>
          <w:ilvl w:val="0"/>
          <w:numId w:val="13"/>
        </w:numPr>
        <w:shd w:val="clear" w:color="auto" w:fill="auto"/>
        <w:tabs>
          <w:tab w:val="left" w:pos="969"/>
          <w:tab w:val="left" w:pos="1077"/>
        </w:tabs>
        <w:spacing w:line="299" w:lineRule="exact"/>
        <w:ind w:firstLine="709"/>
        <w:jc w:val="both"/>
      </w:pPr>
      <w:r>
        <w:t>умение проведения анализа работы и документов;</w:t>
      </w:r>
    </w:p>
    <w:p w:rsidR="002824E9" w:rsidRDefault="002824E9" w:rsidP="00A8425E">
      <w:pPr>
        <w:pStyle w:val="20"/>
        <w:numPr>
          <w:ilvl w:val="0"/>
          <w:numId w:val="13"/>
        </w:numPr>
        <w:shd w:val="clear" w:color="auto" w:fill="auto"/>
        <w:tabs>
          <w:tab w:val="left" w:pos="969"/>
          <w:tab w:val="left" w:pos="1077"/>
        </w:tabs>
        <w:spacing w:line="299" w:lineRule="exact"/>
        <w:ind w:firstLine="709"/>
        <w:jc w:val="both"/>
      </w:pPr>
      <w:r>
        <w:t>объём, сложность проблем, в решении которых принимал участие.</w:t>
      </w:r>
    </w:p>
    <w:p w:rsidR="002824E9" w:rsidRPr="002824E9" w:rsidRDefault="002824E9">
      <w:pPr>
        <w:rPr>
          <w:sz w:val="28"/>
          <w:szCs w:val="28"/>
        </w:rPr>
      </w:pPr>
    </w:p>
    <w:sectPr w:rsidR="002824E9" w:rsidRPr="002824E9" w:rsidSect="0057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035"/>
    <w:multiLevelType w:val="multilevel"/>
    <w:tmpl w:val="0AB88126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E7DC0"/>
    <w:multiLevelType w:val="multilevel"/>
    <w:tmpl w:val="F334C07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D442B"/>
    <w:multiLevelType w:val="multilevel"/>
    <w:tmpl w:val="D0EA59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DC43B6"/>
    <w:multiLevelType w:val="multilevel"/>
    <w:tmpl w:val="A4A84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BD3124"/>
    <w:multiLevelType w:val="multilevel"/>
    <w:tmpl w:val="C8F63A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AC5315"/>
    <w:multiLevelType w:val="multilevel"/>
    <w:tmpl w:val="29088D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322876"/>
    <w:multiLevelType w:val="multilevel"/>
    <w:tmpl w:val="6AB41DC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4F7A83"/>
    <w:multiLevelType w:val="multilevel"/>
    <w:tmpl w:val="6AB41DC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0041CE"/>
    <w:multiLevelType w:val="multilevel"/>
    <w:tmpl w:val="6344C10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696503"/>
    <w:multiLevelType w:val="multilevel"/>
    <w:tmpl w:val="D8DABE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9360A8"/>
    <w:multiLevelType w:val="hybridMultilevel"/>
    <w:tmpl w:val="FF9CC710"/>
    <w:lvl w:ilvl="0" w:tplc="8C4E15D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">
    <w:nsid w:val="5AF9489B"/>
    <w:multiLevelType w:val="multilevel"/>
    <w:tmpl w:val="72CA329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9E1407"/>
    <w:multiLevelType w:val="multilevel"/>
    <w:tmpl w:val="2B3A9B10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12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4E9"/>
    <w:rsid w:val="001474CA"/>
    <w:rsid w:val="00182887"/>
    <w:rsid w:val="0023711F"/>
    <w:rsid w:val="002824E9"/>
    <w:rsid w:val="00344F63"/>
    <w:rsid w:val="003F62A1"/>
    <w:rsid w:val="004C21A5"/>
    <w:rsid w:val="00574511"/>
    <w:rsid w:val="005A6D5E"/>
    <w:rsid w:val="00743612"/>
    <w:rsid w:val="0075494E"/>
    <w:rsid w:val="007820B8"/>
    <w:rsid w:val="0079689D"/>
    <w:rsid w:val="007B5F1A"/>
    <w:rsid w:val="008278D2"/>
    <w:rsid w:val="0083786D"/>
    <w:rsid w:val="00A2438B"/>
    <w:rsid w:val="00A8425E"/>
    <w:rsid w:val="00B33CA8"/>
    <w:rsid w:val="00B92194"/>
    <w:rsid w:val="00C1603E"/>
    <w:rsid w:val="00C262DA"/>
    <w:rsid w:val="00C35CE7"/>
    <w:rsid w:val="00E04962"/>
    <w:rsid w:val="00F3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2824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824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24E9"/>
    <w:pPr>
      <w:widowControl w:val="0"/>
      <w:shd w:val="clear" w:color="auto" w:fill="FFFFFF"/>
      <w:spacing w:after="0" w:line="306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2824E9"/>
    <w:pPr>
      <w:widowControl w:val="0"/>
      <w:shd w:val="clear" w:color="auto" w:fill="FFFFFF"/>
      <w:spacing w:after="0" w:line="30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Полужирный;Курсив"/>
    <w:basedOn w:val="2"/>
    <w:rsid w:val="002824E9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824E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2824E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824E9"/>
    <w:pPr>
      <w:widowControl w:val="0"/>
      <w:shd w:val="clear" w:color="auto" w:fill="FFFFFF"/>
      <w:spacing w:after="0" w:line="306" w:lineRule="exact"/>
      <w:ind w:firstLine="80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295pt">
    <w:name w:val="Основной текст (2) + 9;5 pt;Полужирный"/>
    <w:basedOn w:val="2"/>
    <w:rsid w:val="002824E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2824E9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95pt">
    <w:name w:val="Основной текст (3) + 9;5 pt;Не полужирный"/>
    <w:basedOn w:val="3"/>
    <w:rsid w:val="002824E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2824E9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Zvezda</dc:creator>
  <cp:keywords/>
  <dc:description/>
  <cp:lastModifiedBy>Пользователь</cp:lastModifiedBy>
  <cp:revision>18</cp:revision>
  <cp:lastPrinted>2020-03-18T06:54:00Z</cp:lastPrinted>
  <dcterms:created xsi:type="dcterms:W3CDTF">2020-03-13T08:04:00Z</dcterms:created>
  <dcterms:modified xsi:type="dcterms:W3CDTF">2020-05-21T08:49:00Z</dcterms:modified>
</cp:coreProperties>
</file>